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294F83" w:rsidRPr="00294F83">
        <w:rPr>
          <w:b/>
          <w:i w:val="0"/>
        </w:rPr>
        <w:t>1</w:t>
      </w:r>
    </w:p>
    <w:p w:rsidR="006F646A" w:rsidRDefault="00E62929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294F83" w:rsidRPr="00294F83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294F83" w:rsidRPr="00294F83">
        <w:rPr>
          <w:b/>
        </w:rPr>
        <w:t>Dostawa (sprzedaż) energii elektrycznej do budynków Akademii Sztuk Pięknych w Katowicach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71" w:rsidRDefault="008F7771">
      <w:r>
        <w:separator/>
      </w:r>
    </w:p>
  </w:endnote>
  <w:endnote w:type="continuationSeparator" w:id="0">
    <w:p w:rsidR="008F7771" w:rsidRDefault="008F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E6292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29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29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57E9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71" w:rsidRDefault="008F7771">
      <w:r>
        <w:separator/>
      </w:r>
    </w:p>
  </w:footnote>
  <w:footnote w:type="continuationSeparator" w:id="0">
    <w:p w:rsidR="008F7771" w:rsidRDefault="008F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83" w:rsidRDefault="00294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83" w:rsidRDefault="00294F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83" w:rsidRDefault="00294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71"/>
    <w:rsid w:val="000A5EC4"/>
    <w:rsid w:val="00212828"/>
    <w:rsid w:val="00271E63"/>
    <w:rsid w:val="00280712"/>
    <w:rsid w:val="00294F83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8F7771"/>
    <w:rsid w:val="00957E9C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E6292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Wioleta Płocharczyk</dc:creator>
  <cp:lastModifiedBy>Wioleta Płocharczyk</cp:lastModifiedBy>
  <cp:revision>2</cp:revision>
  <cp:lastPrinted>2015-11-26T13:04:00Z</cp:lastPrinted>
  <dcterms:created xsi:type="dcterms:W3CDTF">2015-11-30T13:11:00Z</dcterms:created>
  <dcterms:modified xsi:type="dcterms:W3CDTF">2015-11-30T13:11:00Z</dcterms:modified>
</cp:coreProperties>
</file>