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2538F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7C04EB" w:rsidRPr="007C04EB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C04EB" w:rsidRPr="007C04EB">
        <w:rPr>
          <w:b/>
          <w:sz w:val="24"/>
        </w:rPr>
        <w:t>ASP-DAT-ZP-14-2015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591292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753DC1">
        <w:rPr>
          <w:rStyle w:val="Odwoanieprzypisudolnego"/>
          <w:szCs w:val="24"/>
        </w:rPr>
        <w:footnoteReference w:id="2"/>
      </w:r>
      <w:r w:rsidR="007D36CE"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>
        <w:br/>
      </w:r>
      <w:r w:rsidR="00753DC1">
        <w:t xml:space="preserve">w trybie </w:t>
      </w:r>
      <w:r w:rsidR="007C04EB" w:rsidRPr="007C04EB">
        <w:rPr>
          <w:b/>
        </w:rPr>
        <w:t>przetarg nieograniczony</w:t>
      </w:r>
      <w:r w:rsidR="00753DC1">
        <w:t xml:space="preserve"> na:</w:t>
      </w:r>
    </w:p>
    <w:p w:rsidR="0000184A" w:rsidRDefault="007C04E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C04EB">
        <w:rPr>
          <w:b/>
          <w:sz w:val="24"/>
          <w:szCs w:val="24"/>
        </w:rPr>
        <w:t xml:space="preserve">Dostawa (sprzedaż) energii elektrycznej do budynków Akademii Sztuk Pięknych </w:t>
      </w:r>
      <w:r w:rsidR="00591292">
        <w:rPr>
          <w:b/>
          <w:sz w:val="24"/>
          <w:szCs w:val="24"/>
        </w:rPr>
        <w:br/>
      </w:r>
      <w:r w:rsidRPr="007C04EB">
        <w:rPr>
          <w:b/>
          <w:sz w:val="24"/>
          <w:szCs w:val="24"/>
        </w:rPr>
        <w:t>w Katowicach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C04EB" w:rsidRPr="007C04EB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C04EB" w:rsidRPr="007C04EB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7C04EB" w:rsidRPr="007C04EB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8C" w:rsidRDefault="00785B8C">
      <w:r>
        <w:separator/>
      </w:r>
    </w:p>
  </w:endnote>
  <w:endnote w:type="continuationSeparator" w:id="0">
    <w:p w:rsidR="00785B8C" w:rsidRDefault="0078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2538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538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538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EB" w:rsidRDefault="007C0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8C" w:rsidRDefault="00785B8C">
      <w:r>
        <w:separator/>
      </w:r>
    </w:p>
  </w:footnote>
  <w:footnote w:type="continuationSeparator" w:id="0">
    <w:p w:rsidR="00785B8C" w:rsidRDefault="00785B8C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EB" w:rsidRDefault="007C04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EB" w:rsidRDefault="007C04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EB" w:rsidRDefault="007C0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8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91292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85B8C"/>
    <w:rsid w:val="007C04EB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2538F"/>
    <w:rsid w:val="00C90FE7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OCH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4B5C-3277-43C9-B53E-25FAD6B2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2</cp:revision>
  <cp:lastPrinted>2015-11-26T13:06:00Z</cp:lastPrinted>
  <dcterms:created xsi:type="dcterms:W3CDTF">2015-11-30T13:12:00Z</dcterms:created>
  <dcterms:modified xsi:type="dcterms:W3CDTF">2015-11-30T13:12:00Z</dcterms:modified>
</cp:coreProperties>
</file>