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5F407C">
        <w:rPr>
          <w:rFonts w:ascii="ScalaSansPro-Regular" w:hAnsi="ScalaSansPro-Regular"/>
          <w:sz w:val="22"/>
          <w:szCs w:val="22"/>
        </w:rPr>
        <w:t>środków czystości</w:t>
      </w:r>
      <w:r w:rsidR="001F5498">
        <w:rPr>
          <w:rFonts w:ascii="ScalaSansPro-Regular" w:hAnsi="ScalaSansPro-Regular"/>
          <w:sz w:val="22"/>
          <w:szCs w:val="22"/>
        </w:rPr>
        <w:t xml:space="preserve">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08" w:rsidRDefault="00DA0508" w:rsidP="00025C6D">
      <w:r>
        <w:separator/>
      </w:r>
    </w:p>
  </w:endnote>
  <w:endnote w:type="continuationSeparator" w:id="0">
    <w:p w:rsidR="00DA0508" w:rsidRDefault="00DA0508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DA050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0166BD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DA0508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08" w:rsidRDefault="00DA0508" w:rsidP="00025C6D">
      <w:r>
        <w:separator/>
      </w:r>
    </w:p>
  </w:footnote>
  <w:footnote w:type="continuationSeparator" w:id="0">
    <w:p w:rsidR="00DA0508" w:rsidRDefault="00DA0508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0166BD">
      <w:t>81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166BD"/>
    <w:rsid w:val="00025C6D"/>
    <w:rsid w:val="000721FE"/>
    <w:rsid w:val="000D4E1D"/>
    <w:rsid w:val="001D6951"/>
    <w:rsid w:val="001F5498"/>
    <w:rsid w:val="002E181E"/>
    <w:rsid w:val="003F27D7"/>
    <w:rsid w:val="00486BA6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B6CE8"/>
    <w:rsid w:val="007C7054"/>
    <w:rsid w:val="009576AE"/>
    <w:rsid w:val="009958CC"/>
    <w:rsid w:val="00A53FE6"/>
    <w:rsid w:val="00AB2A96"/>
    <w:rsid w:val="00C148DC"/>
    <w:rsid w:val="00CB1191"/>
    <w:rsid w:val="00D2131F"/>
    <w:rsid w:val="00DA0508"/>
    <w:rsid w:val="00E128DB"/>
    <w:rsid w:val="00ED084D"/>
    <w:rsid w:val="00F3365F"/>
    <w:rsid w:val="00F52137"/>
    <w:rsid w:val="00FC4C61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6AEA-C09E-4F5C-997D-6A5F466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20</cp:revision>
  <cp:lastPrinted>2018-09-24T08:39:00Z</cp:lastPrinted>
  <dcterms:created xsi:type="dcterms:W3CDTF">2017-05-08T09:50:00Z</dcterms:created>
  <dcterms:modified xsi:type="dcterms:W3CDTF">2018-09-24T08:39:00Z</dcterms:modified>
</cp:coreProperties>
</file>