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4D70F5" w:rsidRDefault="00850F7C" w:rsidP="00CB620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4D70F5">
        <w:rPr>
          <w:rFonts w:ascii="ScalaSansPro-Regular" w:hAnsi="ScalaSansPro-Regular"/>
          <w:b/>
          <w:i w:val="0"/>
          <w:sz w:val="22"/>
          <w:szCs w:val="22"/>
        </w:rPr>
        <w:t>z</w:t>
      </w:r>
      <w:r w:rsidR="00CB6204" w:rsidRPr="004D70F5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3F2831" w:rsidRPr="004D70F5">
        <w:rPr>
          <w:rFonts w:ascii="ScalaSansPro-Regular" w:hAnsi="ScalaSansPro-Regular"/>
          <w:b/>
          <w:i w:val="0"/>
          <w:sz w:val="22"/>
          <w:szCs w:val="22"/>
        </w:rPr>
        <w:t>2</w:t>
      </w:r>
      <w:r w:rsidRPr="004D70F5">
        <w:rPr>
          <w:rFonts w:ascii="ScalaSansPro-Regular" w:hAnsi="ScalaSansPro-Regular"/>
          <w:b/>
          <w:i w:val="0"/>
          <w:sz w:val="22"/>
          <w:szCs w:val="22"/>
        </w:rPr>
        <w:t xml:space="preserve"> do </w:t>
      </w:r>
      <w:r w:rsidR="004D70F5"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CB6204" w:rsidRPr="00D522B6" w:rsidRDefault="00E84F9F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49F97" wp14:editId="794B4C3A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649F97"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D522B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D522B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D522B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D522B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EC667E" w:rsidRPr="00D522B6" w:rsidRDefault="00EC667E" w:rsidP="00CB6204">
      <w:pPr>
        <w:pStyle w:val="Nagwek3"/>
        <w:rPr>
          <w:rFonts w:ascii="ScalaSansPro-Regular" w:hAnsi="ScalaSansPro-Regular"/>
          <w:sz w:val="22"/>
          <w:szCs w:val="22"/>
        </w:rPr>
      </w:pPr>
    </w:p>
    <w:p w:rsidR="00DE50D9" w:rsidRPr="00D522B6" w:rsidRDefault="009A21D7" w:rsidP="00DE50D9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 w:rsidRPr="00D522B6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A46EFE" w:rsidRPr="00D522B6" w:rsidRDefault="00A46EFE" w:rsidP="009A21D7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A46EFE" w:rsidRPr="00D522B6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591107" w:rsidRPr="00D522B6">
        <w:rPr>
          <w:rFonts w:ascii="ScalaSansPro-Regular" w:hAnsi="ScalaSansPro-Regular"/>
          <w:b/>
          <w:sz w:val="22"/>
          <w:szCs w:val="22"/>
        </w:rPr>
        <w:t>przetarg nieograniczony</w:t>
      </w:r>
      <w:r w:rsidR="001102A8">
        <w:rPr>
          <w:rFonts w:ascii="ScalaSansPro-Regular" w:hAnsi="ScalaSansPro-Regular"/>
          <w:b/>
          <w:sz w:val="22"/>
          <w:szCs w:val="22"/>
        </w:rPr>
        <w:t xml:space="preserve"> nr ASP-DAT-ZP-06</w:t>
      </w:r>
      <w:r w:rsidR="00F17802" w:rsidRPr="00D522B6">
        <w:rPr>
          <w:rFonts w:ascii="ScalaSansPro-Regular" w:hAnsi="ScalaSansPro-Regular"/>
          <w:b/>
          <w:sz w:val="22"/>
          <w:szCs w:val="22"/>
        </w:rPr>
        <w:t>-201</w:t>
      </w:r>
      <w:r w:rsidR="00E36A31" w:rsidRPr="00D522B6">
        <w:rPr>
          <w:rFonts w:ascii="ScalaSansPro-Regular" w:hAnsi="ScalaSansPro-Regular"/>
          <w:b/>
          <w:sz w:val="22"/>
          <w:szCs w:val="22"/>
        </w:rPr>
        <w:t>7</w:t>
      </w:r>
      <w:r w:rsidR="00F17802" w:rsidRPr="00D522B6">
        <w:rPr>
          <w:rFonts w:ascii="ScalaSansPro-Regular" w:hAnsi="ScalaSansPro-Regular"/>
          <w:b/>
          <w:sz w:val="22"/>
          <w:szCs w:val="22"/>
        </w:rPr>
        <w:t xml:space="preserve"> </w:t>
      </w:r>
      <w:r w:rsidRPr="00D522B6">
        <w:rPr>
          <w:rFonts w:ascii="ScalaSansPro-Regular" w:hAnsi="ScalaSansPro-Regular"/>
          <w:sz w:val="22"/>
          <w:szCs w:val="22"/>
        </w:rPr>
        <w:t xml:space="preserve"> na</w:t>
      </w:r>
      <w:r w:rsidR="00DD482A" w:rsidRPr="00D522B6">
        <w:rPr>
          <w:rFonts w:ascii="ScalaSansPro-Regular" w:hAnsi="ScalaSansPro-Regular"/>
          <w:sz w:val="22"/>
          <w:szCs w:val="22"/>
        </w:rPr>
        <w:t>:</w:t>
      </w:r>
    </w:p>
    <w:p w:rsidR="00F17802" w:rsidRPr="00D522B6" w:rsidRDefault="00E36A31" w:rsidP="00CA0A10">
      <w:pPr>
        <w:autoSpaceDE w:val="0"/>
        <w:autoSpaceDN w:val="0"/>
        <w:adjustRightInd w:val="0"/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 xml:space="preserve">Wykonanie </w:t>
      </w:r>
      <w:r w:rsidR="001102A8">
        <w:rPr>
          <w:rFonts w:ascii="ScalaSansPro-Regular" w:hAnsi="ScalaSansPro-Regular"/>
          <w:b/>
          <w:sz w:val="22"/>
          <w:szCs w:val="22"/>
        </w:rPr>
        <w:t>druku albumu „Niejasne obrazy” oraz publikacji „Nic, czyli wszystko już było” wraz z dostawą do Akademii Sztuk Pięknych w Katowicach.</w:t>
      </w:r>
    </w:p>
    <w:p w:rsidR="00A46EFE" w:rsidRPr="00D522B6" w:rsidRDefault="00DE50D9" w:rsidP="00DE50D9">
      <w:pPr>
        <w:pStyle w:val="pkt"/>
        <w:numPr>
          <w:ilvl w:val="0"/>
          <w:numId w:val="14"/>
        </w:num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</w:t>
      </w:r>
      <w:r w:rsidR="003B1E41" w:rsidRPr="00D522B6">
        <w:rPr>
          <w:rFonts w:ascii="ScalaSansPro-Regular" w:hAnsi="ScalaSansPro-Regular"/>
          <w:sz w:val="22"/>
          <w:szCs w:val="22"/>
        </w:rPr>
        <w:t>świadczam</w:t>
      </w:r>
      <w:r w:rsidR="008D4CAF" w:rsidRPr="00D522B6">
        <w:rPr>
          <w:rFonts w:ascii="ScalaSansPro-Regular" w:hAnsi="ScalaSansPro-Regular"/>
          <w:sz w:val="22"/>
          <w:szCs w:val="22"/>
        </w:rPr>
        <w:t xml:space="preserve">, że </w:t>
      </w:r>
      <w:r w:rsidR="003B1E41" w:rsidRPr="00D522B6">
        <w:rPr>
          <w:rFonts w:ascii="ScalaSansPro-Regular" w:hAnsi="ScalaSansPro-Regular"/>
          <w:sz w:val="22"/>
          <w:szCs w:val="22"/>
        </w:rPr>
        <w:t xml:space="preserve">nie podlegam wykluczeniu z postępowania </w:t>
      </w:r>
      <w:r w:rsidR="00A46EFE" w:rsidRPr="00D522B6">
        <w:rPr>
          <w:rFonts w:ascii="ScalaSansPro-Regular" w:hAnsi="ScalaSansPro-Regular"/>
          <w:sz w:val="22"/>
          <w:szCs w:val="22"/>
        </w:rPr>
        <w:t>na podstawie okoliczno</w:t>
      </w:r>
      <w:r w:rsidR="00A46EFE" w:rsidRPr="00D522B6">
        <w:rPr>
          <w:rFonts w:ascii="ScalaSansPro-Regular" w:eastAsia="TimesNewRoman" w:hAnsi="ScalaSansPro-Regular"/>
          <w:sz w:val="22"/>
          <w:szCs w:val="22"/>
        </w:rPr>
        <w:t>ś</w:t>
      </w:r>
      <w:r w:rsidR="00A46EFE" w:rsidRPr="00D522B6">
        <w:rPr>
          <w:rFonts w:ascii="ScalaSansPro-Regular" w:hAnsi="ScalaSansPro-Regular"/>
          <w:sz w:val="22"/>
          <w:szCs w:val="22"/>
        </w:rPr>
        <w:t>ci, o których mowa</w:t>
      </w:r>
      <w:r w:rsidR="008460DE" w:rsidRPr="00D522B6">
        <w:rPr>
          <w:rFonts w:ascii="ScalaSansPro-Regular" w:hAnsi="ScalaSansPro-Regular"/>
          <w:sz w:val="22"/>
          <w:szCs w:val="22"/>
        </w:rPr>
        <w:t xml:space="preserve"> w</w:t>
      </w:r>
      <w:r w:rsidR="00F17802" w:rsidRPr="00D522B6">
        <w:rPr>
          <w:rFonts w:ascii="ScalaSansPro-Regular" w:hAnsi="ScalaSansPro-Regular"/>
          <w:sz w:val="22"/>
          <w:szCs w:val="22"/>
        </w:rPr>
        <w:t xml:space="preserve"> art. 24 ust 1 pkt 12-23 ustawy Prawo zamówień publicznych (Dz. U. z 2015 r. poz. 0, nr 2164 z późn. zm.)</w:t>
      </w:r>
      <w:r w:rsidRPr="00D522B6">
        <w:rPr>
          <w:rFonts w:ascii="ScalaSansPro-Regular" w:hAnsi="ScalaSansPro-Regular"/>
          <w:sz w:val="22"/>
          <w:szCs w:val="22"/>
        </w:rPr>
        <w:t>.</w:t>
      </w:r>
    </w:p>
    <w:p w:rsidR="00DE50D9" w:rsidRPr="00D522B6" w:rsidRDefault="00DE50D9" w:rsidP="003B1E41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D522B6">
        <w:rPr>
          <w:rFonts w:ascii="ScalaSansPro-Regular" w:hAnsi="ScalaSansPro-Regular" w:cs="Arial"/>
        </w:rPr>
        <w:t xml:space="preserve">Oświadczam, że nie podlegam wykluczeniu z postępowania na podstawie </w:t>
      </w:r>
      <w:r w:rsidRPr="00D522B6">
        <w:rPr>
          <w:rFonts w:ascii="ScalaSansPro-Regular" w:hAnsi="ScalaSansPro-Regular" w:cs="Arial"/>
        </w:rPr>
        <w:br/>
        <w:t>art. 24 ust. 5 ust. 1) ustawy Prawo zamówień publicznych (Dz. U. z 2015 r. poz. 0, nr 2164 z późn. zm.).</w:t>
      </w:r>
    </w:p>
    <w:p w:rsidR="00F11BE8" w:rsidRPr="00D522B6" w:rsidRDefault="00F11BE8" w:rsidP="00DE50D9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F11BE8" w:rsidRPr="00D522B6" w:rsidRDefault="00F11BE8" w:rsidP="00F11BE8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F568D6" w:rsidRPr="00D522B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F568D6" w:rsidRPr="00D522B6" w:rsidRDefault="00F568D6" w:rsidP="00F568D6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AF7020" w:rsidRPr="00D522B6" w:rsidRDefault="00AF7020" w:rsidP="00F568D6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AF7020" w:rsidRPr="00D522B6" w:rsidRDefault="00AF7020" w:rsidP="00F568D6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8B29D7" w:rsidRPr="00D522B6" w:rsidRDefault="008B29D7" w:rsidP="00A001F7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 w:rsidR="003B1E41" w:rsidRPr="00D522B6">
        <w:rPr>
          <w:rFonts w:ascii="ScalaSansPro-Regular" w:hAnsi="ScalaSansPro-Regular"/>
          <w:sz w:val="22"/>
          <w:szCs w:val="22"/>
        </w:rPr>
        <w:t>……………………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29D7" w:rsidRPr="00D522B6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8B29D7" w:rsidRPr="00D522B6" w:rsidRDefault="008B29D7" w:rsidP="008B29D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na którego/ych zasoby powołuję się w niniejszym postępowaniu, tj.: …………………………………………………………… (podać </w:t>
      </w:r>
      <w:r w:rsidRPr="00D522B6">
        <w:rPr>
          <w:rFonts w:ascii="ScalaSansPro-Regular" w:hAnsi="ScalaSansPro-Regular"/>
          <w:sz w:val="22"/>
          <w:szCs w:val="22"/>
        </w:rPr>
        <w:lastRenderedPageBreak/>
        <w:t>pełną nazwę/firmę, adres, a także w zależności od podmiotu: NIP/PESEL, KRS/CEiDG) nie zachodzą podstawy wykluczenia z postępowania o udzielenie zamówienia.</w:t>
      </w:r>
    </w:p>
    <w:p w:rsidR="008B29D7" w:rsidRPr="00D522B6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8B29D7" w:rsidRPr="00D522B6" w:rsidRDefault="008B29D7" w:rsidP="008B29D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8B29D7" w:rsidRPr="00D522B6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8B29D7" w:rsidRPr="00D522B6" w:rsidRDefault="008B29D7" w:rsidP="008B29D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8B29D7" w:rsidRPr="00D522B6" w:rsidRDefault="008B29D7" w:rsidP="00AF7020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AF7020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AF7020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wszystkie informacje podane w powyższych oświadczeniach są aktualne 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8B29D7" w:rsidRPr="00D522B6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8B29D7" w:rsidRPr="00D522B6" w:rsidRDefault="008B29D7" w:rsidP="008B29D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sectPr w:rsidR="008B29D7" w:rsidRPr="00D522B6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5C0" w:rsidRDefault="003825C0">
      <w:r>
        <w:separator/>
      </w:r>
    </w:p>
  </w:endnote>
  <w:endnote w:type="continuationSeparator" w:id="0">
    <w:p w:rsidR="003825C0" w:rsidRDefault="0038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892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A6F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A6F4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5C0" w:rsidRDefault="003825C0">
      <w:r>
        <w:separator/>
      </w:r>
    </w:p>
  </w:footnote>
  <w:footnote w:type="continuationSeparator" w:id="0">
    <w:p w:rsidR="003825C0" w:rsidRDefault="00382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4"/>
    <w:rsid w:val="00002F64"/>
    <w:rsid w:val="0001561F"/>
    <w:rsid w:val="0005471E"/>
    <w:rsid w:val="000E6599"/>
    <w:rsid w:val="0010525E"/>
    <w:rsid w:val="001102A8"/>
    <w:rsid w:val="00111985"/>
    <w:rsid w:val="001614BA"/>
    <w:rsid w:val="00256E64"/>
    <w:rsid w:val="00264E38"/>
    <w:rsid w:val="002776BA"/>
    <w:rsid w:val="002B09A7"/>
    <w:rsid w:val="002B1E07"/>
    <w:rsid w:val="002C2DE7"/>
    <w:rsid w:val="002D3BDF"/>
    <w:rsid w:val="003024A8"/>
    <w:rsid w:val="00336EEB"/>
    <w:rsid w:val="003825C0"/>
    <w:rsid w:val="003B1E41"/>
    <w:rsid w:val="003C1E34"/>
    <w:rsid w:val="003F2831"/>
    <w:rsid w:val="003F6927"/>
    <w:rsid w:val="00415097"/>
    <w:rsid w:val="00422381"/>
    <w:rsid w:val="00460820"/>
    <w:rsid w:val="004704CB"/>
    <w:rsid w:val="004C55DE"/>
    <w:rsid w:val="004D5C77"/>
    <w:rsid w:val="004D70F5"/>
    <w:rsid w:val="00533E9F"/>
    <w:rsid w:val="00541CBB"/>
    <w:rsid w:val="0056132E"/>
    <w:rsid w:val="00565C04"/>
    <w:rsid w:val="00582718"/>
    <w:rsid w:val="00591107"/>
    <w:rsid w:val="005A5013"/>
    <w:rsid w:val="005C3627"/>
    <w:rsid w:val="0061208C"/>
    <w:rsid w:val="00664D2F"/>
    <w:rsid w:val="006B51E7"/>
    <w:rsid w:val="006F0D25"/>
    <w:rsid w:val="0071134E"/>
    <w:rsid w:val="0071265E"/>
    <w:rsid w:val="00727813"/>
    <w:rsid w:val="00735508"/>
    <w:rsid w:val="00736B31"/>
    <w:rsid w:val="00747C6F"/>
    <w:rsid w:val="00756EB9"/>
    <w:rsid w:val="0079430C"/>
    <w:rsid w:val="007A0507"/>
    <w:rsid w:val="007A219B"/>
    <w:rsid w:val="00822129"/>
    <w:rsid w:val="008460DE"/>
    <w:rsid w:val="00850F7C"/>
    <w:rsid w:val="00882E9F"/>
    <w:rsid w:val="008B29D7"/>
    <w:rsid w:val="008D4CAF"/>
    <w:rsid w:val="008E370F"/>
    <w:rsid w:val="00937B09"/>
    <w:rsid w:val="009455D3"/>
    <w:rsid w:val="009A21D7"/>
    <w:rsid w:val="00A001F7"/>
    <w:rsid w:val="00A24942"/>
    <w:rsid w:val="00A25C19"/>
    <w:rsid w:val="00A46EFE"/>
    <w:rsid w:val="00A5639C"/>
    <w:rsid w:val="00A807A7"/>
    <w:rsid w:val="00AB7377"/>
    <w:rsid w:val="00AC0DBD"/>
    <w:rsid w:val="00AF7020"/>
    <w:rsid w:val="00B04AA6"/>
    <w:rsid w:val="00B26102"/>
    <w:rsid w:val="00B26C66"/>
    <w:rsid w:val="00B3630A"/>
    <w:rsid w:val="00BD09E9"/>
    <w:rsid w:val="00BE6092"/>
    <w:rsid w:val="00C55F00"/>
    <w:rsid w:val="00C97537"/>
    <w:rsid w:val="00CA0A10"/>
    <w:rsid w:val="00CB1D5B"/>
    <w:rsid w:val="00CB6204"/>
    <w:rsid w:val="00CC0D36"/>
    <w:rsid w:val="00CC527A"/>
    <w:rsid w:val="00CE7436"/>
    <w:rsid w:val="00D01ABF"/>
    <w:rsid w:val="00D522B6"/>
    <w:rsid w:val="00D771B6"/>
    <w:rsid w:val="00DD482A"/>
    <w:rsid w:val="00DE0405"/>
    <w:rsid w:val="00DE192E"/>
    <w:rsid w:val="00DE252B"/>
    <w:rsid w:val="00DE50D9"/>
    <w:rsid w:val="00E23EF9"/>
    <w:rsid w:val="00E36A31"/>
    <w:rsid w:val="00E80814"/>
    <w:rsid w:val="00E84F9F"/>
    <w:rsid w:val="00E862CD"/>
    <w:rsid w:val="00E94AE9"/>
    <w:rsid w:val="00EA26D6"/>
    <w:rsid w:val="00EA6F47"/>
    <w:rsid w:val="00EB2893"/>
    <w:rsid w:val="00EB5766"/>
    <w:rsid w:val="00EC667E"/>
    <w:rsid w:val="00F11BE8"/>
    <w:rsid w:val="00F17802"/>
    <w:rsid w:val="00F46593"/>
    <w:rsid w:val="00F568D6"/>
    <w:rsid w:val="00F85A2F"/>
    <w:rsid w:val="00F87ED9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35BCB5-8D5E-4798-B037-850BFDF2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Aleksandra Biazik-Uttecht</cp:lastModifiedBy>
  <cp:revision>2</cp:revision>
  <cp:lastPrinted>2017-04-07T09:15:00Z</cp:lastPrinted>
  <dcterms:created xsi:type="dcterms:W3CDTF">2017-08-24T11:38:00Z</dcterms:created>
  <dcterms:modified xsi:type="dcterms:W3CDTF">2017-08-24T11:38:00Z</dcterms:modified>
</cp:coreProperties>
</file>