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Pr="008C5D74" w:rsidRDefault="008C5D7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ScalaSansPro-Regular" w:hAnsi="ScalaSansPro-Regular"/>
          <w:b/>
          <w:i w:val="0"/>
          <w:sz w:val="22"/>
          <w:szCs w:val="22"/>
        </w:rPr>
        <w:t>z</w:t>
      </w:r>
      <w:r w:rsidR="006F646A" w:rsidRPr="008C5D74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A717D1">
        <w:rPr>
          <w:rFonts w:ascii="ScalaSansPro-Regular" w:hAnsi="ScalaSansPro-Regular"/>
          <w:b/>
          <w:i w:val="0"/>
          <w:sz w:val="22"/>
          <w:szCs w:val="22"/>
        </w:rPr>
        <w:t>3</w:t>
      </w:r>
      <w:r w:rsidR="00AD2B3A" w:rsidRPr="008C5D74">
        <w:rPr>
          <w:rFonts w:ascii="ScalaSansPro-Regular" w:hAnsi="ScalaSansPro-Regular"/>
          <w:b/>
          <w:i w:val="0"/>
          <w:sz w:val="22"/>
          <w:szCs w:val="22"/>
        </w:rPr>
        <w:t xml:space="preserve"> </w:t>
      </w:r>
      <w:r w:rsidR="00AF574D" w:rsidRPr="008C5D74">
        <w:rPr>
          <w:rFonts w:ascii="ScalaSansPro-Regular" w:hAnsi="ScalaSansPro-Regular"/>
          <w:b/>
          <w:i w:val="0"/>
          <w:sz w:val="22"/>
          <w:szCs w:val="22"/>
        </w:rPr>
        <w:t xml:space="preserve">do </w:t>
      </w:r>
      <w:r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6F646A" w:rsidRPr="006F31FA" w:rsidRDefault="00AD59D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8A08D5">
      <w:pPr>
        <w:pStyle w:val="Nagwek3"/>
        <w:ind w:left="0"/>
        <w:jc w:val="left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D23A0C" w:rsidRPr="006F31FA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2"/>
          <w:szCs w:val="22"/>
        </w:rPr>
      </w:pPr>
      <w:r w:rsidRPr="006F31FA">
        <w:rPr>
          <w:rFonts w:ascii="ScalaSansPro-Regular" w:hAnsi="ScalaSansPro-Regular"/>
          <w:spacing w:val="12"/>
          <w:sz w:val="22"/>
          <w:szCs w:val="22"/>
        </w:rPr>
        <w:t>OŚWI</w:t>
      </w:r>
      <w:r w:rsidR="00A146F3" w:rsidRPr="006F31FA">
        <w:rPr>
          <w:rFonts w:ascii="ScalaSansPro-Regular" w:hAnsi="ScalaSansPro-Regular"/>
          <w:spacing w:val="12"/>
          <w:sz w:val="22"/>
          <w:szCs w:val="22"/>
        </w:rPr>
        <w:t>ADCZENIE</w:t>
      </w:r>
    </w:p>
    <w:p w:rsidR="00D23A0C" w:rsidRPr="006F31FA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2"/>
          <w:szCs w:val="22"/>
        </w:rPr>
      </w:pP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1A06AE" w:rsidRPr="006F31FA">
        <w:rPr>
          <w:rFonts w:ascii="ScalaSansPro-Regular" w:hAnsi="ScalaSansPro-Regular"/>
          <w:b/>
          <w:sz w:val="22"/>
          <w:szCs w:val="22"/>
        </w:rPr>
        <w:t>przetarg nieograniczony</w:t>
      </w:r>
      <w:r w:rsidRPr="006F31FA">
        <w:rPr>
          <w:rFonts w:ascii="ScalaSansPro-Regular" w:hAnsi="ScalaSansPro-Regular"/>
          <w:sz w:val="22"/>
          <w:szCs w:val="22"/>
        </w:rPr>
        <w:t xml:space="preserve"> na</w:t>
      </w:r>
      <w:r w:rsidR="00212828" w:rsidRPr="006F31FA">
        <w:rPr>
          <w:rFonts w:ascii="ScalaSansPro-Regular" w:hAnsi="ScalaSansPro-Regular"/>
          <w:sz w:val="22"/>
          <w:szCs w:val="22"/>
        </w:rPr>
        <w:t>:</w:t>
      </w:r>
    </w:p>
    <w:p w:rsidR="00EA254D" w:rsidRDefault="00EA254D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E47393" w:rsidRPr="00E47393" w:rsidRDefault="00E47393" w:rsidP="00E47393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E47393">
        <w:rPr>
          <w:rFonts w:ascii="ScalaSansPro-Regular" w:hAnsi="ScalaSansPro-Regular"/>
          <w:b/>
          <w:sz w:val="22"/>
          <w:szCs w:val="22"/>
        </w:rPr>
        <w:t xml:space="preserve">Rozbudowę systemu monitoringu, sygnalizatorów pożarowych, modułów dostępowych oraz czujników ruchu instalacji oświetleniowej w garażu podziemnym oraz dodatkowych gniazd 400V, 230V, gniazd internetowych w budynku Akademii Sztuk Pięknych w Katowicach przy </w:t>
      </w:r>
      <w:r w:rsidRPr="00E47393">
        <w:rPr>
          <w:rFonts w:ascii="ScalaSansPro-Regular" w:hAnsi="ScalaSansPro-Regular"/>
          <w:b/>
          <w:sz w:val="22"/>
          <w:szCs w:val="22"/>
        </w:rPr>
        <w:br/>
        <w:t>ul. Raciborskiej 50.</w:t>
      </w:r>
    </w:p>
    <w:p w:rsidR="008A08D5" w:rsidRPr="001774E2" w:rsidRDefault="008A08D5" w:rsidP="00F46A03">
      <w:pPr>
        <w:spacing w:line="360" w:lineRule="auto"/>
        <w:jc w:val="both"/>
        <w:rPr>
          <w:rFonts w:ascii="ScalaSansPro-Regular" w:hAnsi="ScalaSansPro-Regular"/>
          <w:szCs w:val="22"/>
        </w:rPr>
      </w:pPr>
    </w:p>
    <w:p w:rsidR="00731676" w:rsidRPr="00A717D1" w:rsidRDefault="004F44E6" w:rsidP="00F46A03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ScalaSansPro-Regular" w:hAnsi="ScalaSansPro-Regular"/>
          <w:sz w:val="22"/>
          <w:szCs w:val="22"/>
        </w:rPr>
        <w:br/>
      </w:r>
      <w:r w:rsidRPr="00A717D1">
        <w:rPr>
          <w:rFonts w:ascii="ScalaSansPro-Regular" w:hAnsi="ScalaSansPro-Regular"/>
          <w:sz w:val="22"/>
          <w:szCs w:val="22"/>
        </w:rPr>
        <w:t xml:space="preserve">w </w:t>
      </w:r>
      <w:r w:rsidRPr="00CC6EF8">
        <w:rPr>
          <w:rFonts w:ascii="ScalaSansPro-Regular" w:hAnsi="ScalaSansPro-Regular"/>
          <w:sz w:val="22"/>
          <w:szCs w:val="22"/>
        </w:rPr>
        <w:t xml:space="preserve">pkt </w:t>
      </w:r>
      <w:r w:rsidR="000E32D5" w:rsidRPr="00CC6EF8">
        <w:rPr>
          <w:rFonts w:ascii="ScalaSansPro-Regular" w:hAnsi="ScalaSansPro-Regular"/>
          <w:sz w:val="22"/>
          <w:szCs w:val="22"/>
        </w:rPr>
        <w:t xml:space="preserve">VII </w:t>
      </w:r>
      <w:r w:rsidR="00AE6BF7" w:rsidRPr="00CC6EF8">
        <w:rPr>
          <w:rFonts w:ascii="ScalaSansPro-Regular" w:hAnsi="ScalaSansPro-Regular"/>
          <w:sz w:val="22"/>
          <w:szCs w:val="22"/>
        </w:rPr>
        <w:t xml:space="preserve"> </w:t>
      </w:r>
      <w:proofErr w:type="spellStart"/>
      <w:r w:rsidR="000E32D5" w:rsidRPr="00CC6EF8">
        <w:rPr>
          <w:rFonts w:ascii="ScalaSansPro-Regular" w:hAnsi="ScalaSansPro-Regular"/>
          <w:sz w:val="22"/>
          <w:szCs w:val="22"/>
        </w:rPr>
        <w:t>ppkt</w:t>
      </w:r>
      <w:proofErr w:type="spellEnd"/>
      <w:r w:rsidR="000E32D5" w:rsidRPr="00CC6EF8">
        <w:rPr>
          <w:rFonts w:ascii="ScalaSansPro-Regular" w:hAnsi="ScalaSansPro-Regular"/>
          <w:sz w:val="22"/>
          <w:szCs w:val="22"/>
        </w:rPr>
        <w:t xml:space="preserve"> 1.</w:t>
      </w:r>
      <w:r w:rsidR="008C5D74" w:rsidRPr="00CC6EF8">
        <w:rPr>
          <w:rFonts w:ascii="ScalaSansPro-Regular" w:hAnsi="ScalaSansPro-Regular"/>
          <w:sz w:val="22"/>
          <w:szCs w:val="22"/>
        </w:rPr>
        <w:t>2</w:t>
      </w:r>
      <w:r w:rsidR="0023425F" w:rsidRPr="00CC6EF8">
        <w:rPr>
          <w:rFonts w:ascii="ScalaSansPro-Regular" w:hAnsi="ScalaSansPro-Regular"/>
          <w:sz w:val="22"/>
          <w:szCs w:val="22"/>
        </w:rPr>
        <w:t xml:space="preserve"> SIWZ</w:t>
      </w:r>
    </w:p>
    <w:p w:rsidR="006F646A" w:rsidRPr="006F31FA" w:rsidRDefault="006F646A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4F44E6" w:rsidRDefault="006F646A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6F31F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A3725" w:rsidRPr="00D522B6" w:rsidRDefault="004A3725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1774E2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NFORMACJA W </w:t>
      </w:r>
      <w:r w:rsidR="00000132">
        <w:rPr>
          <w:rFonts w:ascii="ScalaSansPro-Regular" w:hAnsi="ScalaSansPro-Regular"/>
          <w:b/>
          <w:sz w:val="22"/>
          <w:szCs w:val="22"/>
        </w:rPr>
        <w:t>ZWIĄZK</w:t>
      </w:r>
      <w:r w:rsidR="006D3422">
        <w:rPr>
          <w:rFonts w:ascii="ScalaSansPro-Regular" w:hAnsi="ScalaSansPro-Regular"/>
          <w:b/>
          <w:sz w:val="22"/>
          <w:szCs w:val="22"/>
        </w:rPr>
        <w:t>U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 Z POLEGANIEM NA ZASOBACH INNYCH PODMIOTÓW: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w celu wskazania spełniania warunków udziału w postępowaniu, określonych przez Zamawiającego </w:t>
      </w:r>
      <w:r w:rsidRPr="00AE6BF7">
        <w:rPr>
          <w:rFonts w:ascii="ScalaSansPro-Regular" w:hAnsi="ScalaSansPro-Regular"/>
          <w:sz w:val="22"/>
          <w:szCs w:val="22"/>
        </w:rPr>
        <w:t xml:space="preserve">w pkt </w:t>
      </w:r>
      <w:r w:rsidR="000E32D5" w:rsidRPr="00AE6BF7">
        <w:rPr>
          <w:rFonts w:ascii="ScalaSansPro-Regular" w:hAnsi="ScalaSansPro-Regular"/>
          <w:sz w:val="22"/>
          <w:szCs w:val="22"/>
        </w:rPr>
        <w:t xml:space="preserve">VII </w:t>
      </w:r>
      <w:proofErr w:type="spellStart"/>
      <w:r w:rsidR="000E32D5" w:rsidRPr="00AE6BF7">
        <w:rPr>
          <w:rFonts w:ascii="ScalaSansPro-Regular" w:hAnsi="ScalaSansPro-Regular"/>
          <w:sz w:val="22"/>
          <w:szCs w:val="22"/>
        </w:rPr>
        <w:t>ppkt</w:t>
      </w:r>
      <w:proofErr w:type="spellEnd"/>
      <w:r w:rsidR="000E32D5" w:rsidRPr="00AE6BF7">
        <w:rPr>
          <w:rFonts w:ascii="ScalaSansPro-Regular" w:hAnsi="ScalaSansPro-Regular"/>
          <w:sz w:val="22"/>
          <w:szCs w:val="22"/>
        </w:rPr>
        <w:t xml:space="preserve"> 1</w:t>
      </w:r>
      <w:r w:rsidR="008C5D74" w:rsidRPr="00AE6BF7">
        <w:rPr>
          <w:rFonts w:ascii="ScalaSansPro-Regular" w:hAnsi="ScalaSansPro-Regular"/>
          <w:sz w:val="22"/>
          <w:szCs w:val="22"/>
        </w:rPr>
        <w:t>.2</w:t>
      </w:r>
      <w:r w:rsidR="000E32D5" w:rsidRPr="00AE6BF7">
        <w:rPr>
          <w:rFonts w:ascii="ScalaSansPro-Regular" w:hAnsi="ScalaSansPro-Regular"/>
          <w:sz w:val="22"/>
          <w:szCs w:val="22"/>
        </w:rPr>
        <w:t xml:space="preserve"> </w:t>
      </w:r>
      <w:r w:rsidRPr="00AE6BF7">
        <w:rPr>
          <w:rFonts w:ascii="ScalaSansPro-Regular" w:hAnsi="ScalaSansPro-Regular"/>
          <w:sz w:val="22"/>
          <w:szCs w:val="22"/>
        </w:rPr>
        <w:t xml:space="preserve">SIWZ </w:t>
      </w:r>
      <w:r>
        <w:rPr>
          <w:rFonts w:ascii="ScalaSansPro-Regular" w:hAnsi="ScalaSansPro-Regular"/>
          <w:sz w:val="22"/>
          <w:szCs w:val="22"/>
        </w:rPr>
        <w:t>polegam na zasobach następującego/</w:t>
      </w:r>
      <w:proofErr w:type="spellStart"/>
      <w:r>
        <w:rPr>
          <w:rFonts w:ascii="ScalaSansPro-Regular" w:hAnsi="ScalaSansPro-Regular"/>
          <w:sz w:val="22"/>
          <w:szCs w:val="22"/>
        </w:rPr>
        <w:t>ych</w:t>
      </w:r>
      <w:proofErr w:type="spellEnd"/>
      <w:r>
        <w:rPr>
          <w:rFonts w:ascii="ScalaSansPro-Regular" w:hAnsi="ScalaSansPro-Regular"/>
          <w:sz w:val="22"/>
          <w:szCs w:val="22"/>
        </w:rPr>
        <w:t xml:space="preserve"> podmiotu/ów: ………………………………………………………………………………………………………………………………………………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W </w:t>
      </w:r>
      <w:r w:rsidR="00F46A03">
        <w:rPr>
          <w:rFonts w:ascii="ScalaSansPro-Regular" w:hAnsi="ScalaSansPro-Regular"/>
          <w:sz w:val="22"/>
          <w:szCs w:val="22"/>
        </w:rPr>
        <w:t>następującym zakresie: …………………………………………………………………………………………………………</w:t>
      </w:r>
    </w:p>
    <w:p w:rsidR="00F46A03" w:rsidRDefault="00F46A03" w:rsidP="004F44E6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Pr="00F46A03" w:rsidRDefault="00F46A03" w:rsidP="00F46A03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</w:t>
      </w:r>
      <w:r w:rsidR="006F24FF">
        <w:rPr>
          <w:rFonts w:ascii="ScalaSansPro-Regular" w:hAnsi="ScalaSansPro-Regular"/>
          <w:i/>
          <w:sz w:val="22"/>
          <w:szCs w:val="22"/>
        </w:rPr>
        <w:t xml:space="preserve">      </w:t>
      </w:r>
      <w:r>
        <w:rPr>
          <w:rFonts w:ascii="ScalaSansPro-Regular" w:hAnsi="ScalaSansPro-Regular"/>
          <w:i/>
          <w:sz w:val="22"/>
          <w:szCs w:val="22"/>
        </w:rPr>
        <w:t xml:space="preserve">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46A03" w:rsidRDefault="00F46A03" w:rsidP="001774E2">
      <w:pPr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lastRenderedPageBreak/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AE6BF7" w:rsidRDefault="00AE6BF7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6F24FF" w:rsidRPr="003B7B24" w:rsidRDefault="006F24FF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3B7B24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Pr="00F46A03" w:rsidRDefault="006F24FF" w:rsidP="006F24F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6F24FF" w:rsidRPr="00F46A03" w:rsidRDefault="006F24FF" w:rsidP="006F24F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4A3725" w:rsidRPr="00D522B6" w:rsidRDefault="004A3725" w:rsidP="004A372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6F24FF" w:rsidRP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sectPr w:rsidR="006F24FF" w:rsidRPr="006F24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0E" w:rsidRDefault="0039240E">
      <w:r>
        <w:separator/>
      </w:r>
    </w:p>
  </w:endnote>
  <w:endnote w:type="continuationSeparator" w:id="0">
    <w:p w:rsidR="0039240E" w:rsidRDefault="0039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AD59D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E4B2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21B2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21B25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C6EF8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0E" w:rsidRDefault="0039240E">
      <w:r>
        <w:separator/>
      </w:r>
    </w:p>
  </w:footnote>
  <w:footnote w:type="continuationSeparator" w:id="0">
    <w:p w:rsidR="0039240E" w:rsidRDefault="0039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AE" w:rsidRDefault="001A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AE" w:rsidRDefault="001A06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AE" w:rsidRDefault="001A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A7"/>
    <w:rsid w:val="00000132"/>
    <w:rsid w:val="000754CF"/>
    <w:rsid w:val="000A5EC4"/>
    <w:rsid w:val="000C733A"/>
    <w:rsid w:val="000D0733"/>
    <w:rsid w:val="000E32D5"/>
    <w:rsid w:val="001171CB"/>
    <w:rsid w:val="001622D3"/>
    <w:rsid w:val="001774E2"/>
    <w:rsid w:val="001A06AE"/>
    <w:rsid w:val="00212828"/>
    <w:rsid w:val="002133B8"/>
    <w:rsid w:val="0023425F"/>
    <w:rsid w:val="002525EE"/>
    <w:rsid w:val="00271E63"/>
    <w:rsid w:val="00280712"/>
    <w:rsid w:val="00281631"/>
    <w:rsid w:val="002A7C88"/>
    <w:rsid w:val="0037711E"/>
    <w:rsid w:val="0039240E"/>
    <w:rsid w:val="003B7B24"/>
    <w:rsid w:val="003D7AA7"/>
    <w:rsid w:val="004933A1"/>
    <w:rsid w:val="004A3725"/>
    <w:rsid w:val="004B4F3F"/>
    <w:rsid w:val="004D3908"/>
    <w:rsid w:val="004F2D10"/>
    <w:rsid w:val="004F44E6"/>
    <w:rsid w:val="0058528E"/>
    <w:rsid w:val="00586A2A"/>
    <w:rsid w:val="005C119E"/>
    <w:rsid w:val="005D5E0B"/>
    <w:rsid w:val="00616A00"/>
    <w:rsid w:val="00621EF4"/>
    <w:rsid w:val="00640BCE"/>
    <w:rsid w:val="00643D70"/>
    <w:rsid w:val="00670F57"/>
    <w:rsid w:val="00695AE8"/>
    <w:rsid w:val="006D3422"/>
    <w:rsid w:val="006F24FF"/>
    <w:rsid w:val="006F31FA"/>
    <w:rsid w:val="006F646A"/>
    <w:rsid w:val="00713393"/>
    <w:rsid w:val="00731676"/>
    <w:rsid w:val="00781717"/>
    <w:rsid w:val="007975B1"/>
    <w:rsid w:val="007C7275"/>
    <w:rsid w:val="007D7B59"/>
    <w:rsid w:val="0082145D"/>
    <w:rsid w:val="00856E69"/>
    <w:rsid w:val="00882B1D"/>
    <w:rsid w:val="00884B47"/>
    <w:rsid w:val="008A08D5"/>
    <w:rsid w:val="008C5D74"/>
    <w:rsid w:val="008C6FD5"/>
    <w:rsid w:val="009043C6"/>
    <w:rsid w:val="00921B25"/>
    <w:rsid w:val="00934579"/>
    <w:rsid w:val="00950DB7"/>
    <w:rsid w:val="009A0497"/>
    <w:rsid w:val="009A7160"/>
    <w:rsid w:val="009A7800"/>
    <w:rsid w:val="009B1B93"/>
    <w:rsid w:val="009E782D"/>
    <w:rsid w:val="00A146F3"/>
    <w:rsid w:val="00A717D1"/>
    <w:rsid w:val="00AD2B3A"/>
    <w:rsid w:val="00AD59D6"/>
    <w:rsid w:val="00AE0C67"/>
    <w:rsid w:val="00AE0F86"/>
    <w:rsid w:val="00AE5E51"/>
    <w:rsid w:val="00AE6BF7"/>
    <w:rsid w:val="00AF574D"/>
    <w:rsid w:val="00B14B6C"/>
    <w:rsid w:val="00B52793"/>
    <w:rsid w:val="00B84A27"/>
    <w:rsid w:val="00B86832"/>
    <w:rsid w:val="00B9501D"/>
    <w:rsid w:val="00BF2504"/>
    <w:rsid w:val="00C17AA6"/>
    <w:rsid w:val="00C5193C"/>
    <w:rsid w:val="00CA3550"/>
    <w:rsid w:val="00CB3539"/>
    <w:rsid w:val="00CC6EF8"/>
    <w:rsid w:val="00CF62A8"/>
    <w:rsid w:val="00D23A0C"/>
    <w:rsid w:val="00D30B74"/>
    <w:rsid w:val="00D6068A"/>
    <w:rsid w:val="00E47393"/>
    <w:rsid w:val="00EA254D"/>
    <w:rsid w:val="00EA292B"/>
    <w:rsid w:val="00F46A03"/>
    <w:rsid w:val="00F56E89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A85A-9CE4-405F-8ED8-146CA643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Aleksandra Biazik-Uttecht</dc:creator>
  <cp:lastModifiedBy>Dominika Kandziora</cp:lastModifiedBy>
  <cp:revision>2</cp:revision>
  <cp:lastPrinted>2018-04-23T07:14:00Z</cp:lastPrinted>
  <dcterms:created xsi:type="dcterms:W3CDTF">2018-04-25T07:31:00Z</dcterms:created>
  <dcterms:modified xsi:type="dcterms:W3CDTF">2018-04-25T07:31:00Z</dcterms:modified>
</cp:coreProperties>
</file>