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75" w:rsidRDefault="004B4475" w:rsidP="00F52137">
      <w:pPr>
        <w:jc w:val="center"/>
        <w:rPr>
          <w:rFonts w:ascii="ScalaSansPro-Regular" w:hAnsi="ScalaSansPro-Regular"/>
          <w:bCs/>
          <w:sz w:val="16"/>
          <w:szCs w:val="16"/>
        </w:rPr>
      </w:pPr>
      <w:bookmarkStart w:id="0" w:name="_GoBack"/>
      <w:bookmarkEnd w:id="0"/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326EC1E"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7C6973" w:rsidRDefault="00536C61" w:rsidP="007C6973">
      <w:pPr>
        <w:spacing w:line="360" w:lineRule="auto"/>
        <w:jc w:val="center"/>
        <w:rPr>
          <w:rFonts w:ascii="ScalaSansPro-Regular" w:hAnsi="ScalaSansPro-Regular"/>
          <w:b/>
          <w:sz w:val="24"/>
          <w:szCs w:val="24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7C6973" w:rsidRPr="007C6973">
        <w:rPr>
          <w:rFonts w:ascii="ScalaSansPro-Regular" w:hAnsi="ScalaSansPro-Regular"/>
          <w:b/>
          <w:sz w:val="24"/>
          <w:szCs w:val="24"/>
        </w:rPr>
        <w:t xml:space="preserve">usługę przeprowadzenia wstępnych profilaktycznych badań lekarskich </w:t>
      </w:r>
      <w:r w:rsidR="002779DF">
        <w:rPr>
          <w:rFonts w:ascii="ScalaSansPro-Regular" w:hAnsi="ScalaSansPro-Regular"/>
          <w:b/>
          <w:sz w:val="24"/>
          <w:szCs w:val="24"/>
        </w:rPr>
        <w:br/>
      </w:r>
      <w:r w:rsidR="007C6973" w:rsidRPr="007C6973">
        <w:rPr>
          <w:rFonts w:ascii="ScalaSansPro-Regular" w:hAnsi="ScalaSansPro-Regular"/>
          <w:b/>
          <w:sz w:val="24"/>
          <w:szCs w:val="24"/>
        </w:rPr>
        <w:t>oraz</w:t>
      </w:r>
      <w:r w:rsidR="007C6973">
        <w:rPr>
          <w:rFonts w:ascii="ScalaSansPro-Regular" w:hAnsi="ScalaSansPro-Regular"/>
          <w:b/>
          <w:sz w:val="24"/>
          <w:szCs w:val="24"/>
        </w:rPr>
        <w:t xml:space="preserve"> wydanie orzeczeń dla stażystów</w:t>
      </w:r>
    </w:p>
    <w:p w:rsidR="00536C61" w:rsidRDefault="00CB1191" w:rsidP="007C6973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</w:t>
      </w:r>
      <w:r w:rsidR="007C6973">
        <w:rPr>
          <w:rFonts w:ascii="ScalaSansPro-Regular" w:hAnsi="ScalaSansPro-Regular"/>
          <w:sz w:val="22"/>
          <w:szCs w:val="22"/>
        </w:rPr>
        <w:br/>
      </w:r>
      <w:r w:rsidRPr="00F52137">
        <w:rPr>
          <w:rFonts w:ascii="ScalaSansPro-Regular" w:hAnsi="ScalaSansPro-Regular"/>
          <w:sz w:val="22"/>
          <w:szCs w:val="22"/>
        </w:rPr>
        <w:t xml:space="preserve">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7C6973" w:rsidRPr="00F52137" w:rsidRDefault="007C6973" w:rsidP="007C6973">
      <w:pPr>
        <w:pStyle w:val="pkt"/>
        <w:ind w:left="0" w:firstLine="0"/>
        <w:rPr>
          <w:rFonts w:ascii="ScalaSansPro-Regular" w:hAnsi="ScalaSansPro-Regular"/>
          <w:sz w:val="22"/>
          <w:szCs w:val="22"/>
        </w:rPr>
      </w:pP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późn.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="007C6973">
        <w:rPr>
          <w:rFonts w:ascii="ScalaSansPro-Regular" w:hAnsi="ScalaSansPro-Regular"/>
          <w:i/>
          <w:sz w:val="22"/>
          <w:szCs w:val="22"/>
        </w:rPr>
        <w:br/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lastRenderedPageBreak/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="007C6973">
        <w:rPr>
          <w:rFonts w:ascii="ScalaSansPro-Regular" w:hAnsi="ScalaSansPro-Regular"/>
          <w:i/>
          <w:sz w:val="22"/>
          <w:szCs w:val="22"/>
        </w:rPr>
        <w:br/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C6973" w:rsidRDefault="00F52137" w:rsidP="007C6973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niniejszym postępowaniu, tj.: …………………………………………………………… (podać pełną nazwę/firmę, adres, a także w zależności od podmiotu: NIP/PESEL, KRS/CEiDG)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 xml:space="preserve">w zależności od podmiotu: NIP/PESEL, KRS/CEiDG),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41" w:rsidRDefault="00BA0D41" w:rsidP="00025C6D">
      <w:r>
        <w:separator/>
      </w:r>
    </w:p>
  </w:endnote>
  <w:endnote w:type="continuationSeparator" w:id="0">
    <w:p w:rsidR="00BA0D41" w:rsidRDefault="00BA0D41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0000000000000000000"/>
    <w:charset w:val="00"/>
    <w:family w:val="modern"/>
    <w:notTrueType/>
    <w:pitch w:val="variable"/>
    <w:sig w:usb0="00000001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BA0D41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230CAC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BA0D41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41" w:rsidRDefault="00BA0D41" w:rsidP="00025C6D">
      <w:r>
        <w:separator/>
      </w:r>
    </w:p>
  </w:footnote>
  <w:footnote w:type="continuationSeparator" w:id="0">
    <w:p w:rsidR="00BA0D41" w:rsidRDefault="00BA0D41" w:rsidP="000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9DF" w:rsidRDefault="002779DF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1D6951"/>
    <w:rsid w:val="00230CAC"/>
    <w:rsid w:val="002779DF"/>
    <w:rsid w:val="002E181E"/>
    <w:rsid w:val="003F27D7"/>
    <w:rsid w:val="004B4475"/>
    <w:rsid w:val="00536C61"/>
    <w:rsid w:val="00696A35"/>
    <w:rsid w:val="00771267"/>
    <w:rsid w:val="00794551"/>
    <w:rsid w:val="007957BA"/>
    <w:rsid w:val="007C6973"/>
    <w:rsid w:val="007C7054"/>
    <w:rsid w:val="00844302"/>
    <w:rsid w:val="00A53FE6"/>
    <w:rsid w:val="00AB2A96"/>
    <w:rsid w:val="00BA0D41"/>
    <w:rsid w:val="00CB1191"/>
    <w:rsid w:val="00D2131F"/>
    <w:rsid w:val="00E11CEA"/>
    <w:rsid w:val="00E128DB"/>
    <w:rsid w:val="00F5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4DA0-12C5-4992-A00B-E7519BB5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Magdalena Hadyk</cp:lastModifiedBy>
  <cp:revision>2</cp:revision>
  <cp:lastPrinted>2018-07-24T09:23:00Z</cp:lastPrinted>
  <dcterms:created xsi:type="dcterms:W3CDTF">2018-07-24T09:23:00Z</dcterms:created>
  <dcterms:modified xsi:type="dcterms:W3CDTF">2018-07-24T09:23:00Z</dcterms:modified>
</cp:coreProperties>
</file>