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5B6824" w:rsidRDefault="007C06B4" w:rsidP="0070522C">
      <w:pPr>
        <w:tabs>
          <w:tab w:val="left" w:pos="12758"/>
        </w:tabs>
        <w:jc w:val="center"/>
        <w:rPr>
          <w:rFonts w:ascii="ScalaSansPro-Regular" w:hAnsi="ScalaSansPro-Regular"/>
          <w:b/>
          <w:sz w:val="20"/>
          <w:szCs w:val="20"/>
        </w:rPr>
      </w:pPr>
      <w:bookmarkStart w:id="0" w:name="_GoBack"/>
      <w:bookmarkEnd w:id="0"/>
      <w:r w:rsidRPr="005B6824">
        <w:rPr>
          <w:rFonts w:ascii="ScalaSansPro-Regular" w:hAnsi="ScalaSansPro-Regular"/>
          <w:b/>
          <w:sz w:val="20"/>
          <w:szCs w:val="20"/>
        </w:rPr>
        <w:t xml:space="preserve">ZADANIE NR </w:t>
      </w:r>
      <w:r w:rsidR="0017507D">
        <w:rPr>
          <w:rFonts w:ascii="ScalaSansPro-Regular" w:hAnsi="ScalaSansPro-Regular"/>
          <w:b/>
          <w:sz w:val="20"/>
          <w:szCs w:val="20"/>
        </w:rPr>
        <w:t>5</w:t>
      </w:r>
      <w:r w:rsidR="00E36A4F" w:rsidRPr="005B6824">
        <w:rPr>
          <w:rFonts w:ascii="ScalaSansPro-Regular" w:hAnsi="ScalaSansPro-Regular"/>
          <w:b/>
          <w:sz w:val="20"/>
          <w:szCs w:val="20"/>
        </w:rPr>
        <w:t xml:space="preserve"> </w:t>
      </w:r>
      <w:r w:rsidR="00386D62">
        <w:rPr>
          <w:rFonts w:ascii="ScalaSansPro-Regular" w:hAnsi="ScalaSansPro-Regular"/>
          <w:b/>
          <w:sz w:val="20"/>
          <w:szCs w:val="20"/>
        </w:rPr>
        <w:t>– DOSTAWA</w:t>
      </w:r>
      <w:r w:rsidR="006852BB" w:rsidRPr="005B6824">
        <w:rPr>
          <w:rFonts w:ascii="ScalaSansPro-Regular" w:hAnsi="ScalaSansPro-Regular"/>
          <w:b/>
          <w:sz w:val="20"/>
          <w:szCs w:val="20"/>
        </w:rPr>
        <w:t xml:space="preserve"> WYPOSAŻENIA </w:t>
      </w:r>
      <w:r w:rsidR="0017507D" w:rsidRPr="0017507D">
        <w:rPr>
          <w:rFonts w:ascii="ScalaSansPro-Regular" w:hAnsi="ScalaSansPro-Regular"/>
          <w:b/>
          <w:sz w:val="20"/>
          <w:szCs w:val="20"/>
        </w:rPr>
        <w:t>SPECJALISTYCZNE</w:t>
      </w:r>
      <w:r w:rsidR="0017507D">
        <w:rPr>
          <w:rFonts w:ascii="ScalaSansPro-Regular" w:hAnsi="ScalaSansPro-Regular"/>
          <w:b/>
          <w:sz w:val="20"/>
          <w:szCs w:val="20"/>
        </w:rPr>
        <w:t>GO</w:t>
      </w:r>
      <w:r w:rsidR="0017507D" w:rsidRPr="0017507D">
        <w:rPr>
          <w:rFonts w:ascii="ScalaSansPro-Regular" w:hAnsi="ScalaSansPro-Regular"/>
          <w:b/>
          <w:sz w:val="20"/>
          <w:szCs w:val="20"/>
        </w:rPr>
        <w:t xml:space="preserve"> PRACOWNI MALARSTWA</w:t>
      </w:r>
    </w:p>
    <w:tbl>
      <w:tblPr>
        <w:tblW w:w="521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76"/>
        <w:gridCol w:w="4585"/>
        <w:gridCol w:w="2142"/>
        <w:gridCol w:w="1295"/>
        <w:gridCol w:w="575"/>
        <w:gridCol w:w="717"/>
        <w:gridCol w:w="1286"/>
        <w:gridCol w:w="717"/>
        <w:gridCol w:w="572"/>
        <w:gridCol w:w="862"/>
      </w:tblGrid>
      <w:tr w:rsidR="005B6824" w:rsidRPr="005B6824" w:rsidTr="005B6824">
        <w:trPr>
          <w:trHeight w:val="1635"/>
          <w:jc w:val="center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5B6824" w:rsidRDefault="008B79E6" w:rsidP="008B79E6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Nazwa producent</w:t>
            </w:r>
            <w:r w:rsidR="00FF20F5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a/ OPIS</w:t>
            </w:r>
            <w:r w:rsidR="004F1793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asortymentu OFEROWANEGO przez WYKONAWCĘ</w:t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8B79E6" w:rsidRPr="005B6824" w:rsidRDefault="008B79E6" w:rsidP="008B79E6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winien zawierać, </w:t>
            </w:r>
            <w:r w:rsidR="004F1793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6D1B60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elementy i </w:t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netto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brutto</w:t>
            </w:r>
          </w:p>
        </w:tc>
      </w:tr>
      <w:tr w:rsidR="005B6824" w:rsidRPr="005B6824" w:rsidTr="005B6824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9E6" w:rsidRPr="00B4143B" w:rsidRDefault="0017507D" w:rsidP="00970E73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B4143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KOMPRESOR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07D" w:rsidRPr="00444B68" w:rsidRDefault="00444B6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444B6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</w:t>
            </w:r>
            <w:r w:rsidR="0017507D" w:rsidRPr="00444B6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17507D" w:rsidRPr="0017507D" w:rsidRDefault="00444B6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posiadający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4 wyjścia ND5 (szybkozłącze 5mm)</w:t>
            </w:r>
          </w:p>
          <w:p w:rsidR="0017507D" w:rsidRPr="0017507D" w:rsidRDefault="00444B6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wyposażenie: filtry i zawory bezpieczeństwa</w:t>
            </w:r>
          </w:p>
          <w:p w:rsidR="0017507D" w:rsidRPr="0017507D" w:rsidRDefault="00444B6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wyjście 50l</w:t>
            </w:r>
          </w:p>
          <w:p w:rsidR="0017507D" w:rsidRPr="0017507D" w:rsidRDefault="00386D62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minimalne ciśnienie</w:t>
            </w:r>
            <w:r w:rsidR="00444B6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8 bar</w:t>
            </w:r>
          </w:p>
          <w:p w:rsidR="0017507D" w:rsidRPr="0017507D" w:rsidRDefault="00444B6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zbiornik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15l</w:t>
            </w:r>
          </w:p>
          <w:p w:rsidR="0017507D" w:rsidRPr="0017507D" w:rsidRDefault="00444B6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hałas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maksymalnie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do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43dB</w:t>
            </w:r>
          </w:p>
          <w:p w:rsidR="009862F9" w:rsidRDefault="00B55A38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–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rodzaj kompresora-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olejowy</w:t>
            </w:r>
          </w:p>
          <w:p w:rsidR="00B55A38" w:rsidRPr="005B6824" w:rsidRDefault="00343C5B" w:rsidP="00343C5B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43C5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A38" w:rsidRPr="00B55A3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Kompresor HTC 50A - 43dB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lub równoważny pod względem technicznym i funkcjonalnym.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6824" w:rsidRPr="005B6824" w:rsidTr="005B6824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F2D" w:rsidRPr="005B6824" w:rsidRDefault="009862F9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2D" w:rsidRPr="005B6824" w:rsidRDefault="00B4143B" w:rsidP="006852BB">
            <w:pPr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AEROGRAF</w:t>
            </w:r>
            <w:r w:rsidR="0017507D" w:rsidRPr="0017507D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  ZESTAW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C5B" w:rsidRPr="00343C5B" w:rsidRDefault="00343C5B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343C5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techniczne:</w:t>
            </w:r>
          </w:p>
          <w:p w:rsidR="0017507D" w:rsidRPr="0017507D" w:rsidRDefault="00343C5B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wewnętrzne mieszanie farby i powietrza</w:t>
            </w:r>
          </w:p>
          <w:p w:rsidR="00495D89" w:rsidRDefault="00343C5B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grawitacyjne podawanie farby </w:t>
            </w:r>
          </w:p>
          <w:p w:rsidR="0017507D" w:rsidRPr="0017507D" w:rsidRDefault="0017507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zamykany zbiorniczek 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minimalnie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  <w:r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ml </w:t>
            </w:r>
          </w:p>
          <w:p w:rsidR="0017507D" w:rsidRPr="0017507D" w:rsidRDefault="00343C5B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F37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 dysze: 0,25mm, 0,38mm, 0,66mm</w:t>
            </w:r>
          </w:p>
          <w:p w:rsidR="0017507D" w:rsidRPr="0017507D" w:rsidRDefault="0017507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dodatkowy regulator strumienia taki jak w pistoletach </w:t>
            </w:r>
            <w:r w:rsidR="00343C5B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lakierniczych</w:t>
            </w:r>
            <w:r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zapewniający </w:t>
            </w:r>
            <w:r w:rsidR="00343C5B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</w:t>
            </w:r>
            <w:r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uzyskania owalnej plamki</w:t>
            </w:r>
          </w:p>
          <w:p w:rsidR="0017507D" w:rsidRPr="0017507D" w:rsidRDefault="00343C5B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przewód ciśnieniowy opleciony</w:t>
            </w:r>
          </w:p>
          <w:p w:rsidR="00343C5B" w:rsidRPr="005B6824" w:rsidRDefault="00343C5B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43C5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343C5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34945" w:rsidRPr="0063494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Aerograf Paasche TALON TG-3F</w:t>
            </w:r>
            <w:r w:rsidRPr="00343C5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równoważny pod względem technicznym i funkcjonalnym.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2D" w:rsidRPr="005B6824" w:rsidRDefault="0017507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17507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6824" w:rsidRPr="005B6824" w:rsidTr="00634945">
        <w:trPr>
          <w:trHeight w:val="42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F2D" w:rsidRPr="005B6824" w:rsidRDefault="00835B6F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2D" w:rsidRPr="005B6824" w:rsidRDefault="00B4143B" w:rsidP="00634945">
            <w:pPr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AEROGRAF Z DYSZĄ</w:t>
            </w:r>
            <w:r w:rsidR="0017507D" w:rsidRPr="0017507D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945" w:rsidRDefault="00634945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634945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techniczne:</w:t>
            </w:r>
          </w:p>
          <w:p w:rsidR="00634945" w:rsidRPr="00634945" w:rsidRDefault="00634945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63494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dysza 0,4mm</w:t>
            </w:r>
          </w:p>
          <w:p w:rsidR="0017507D" w:rsidRPr="0017507D" w:rsidRDefault="00634945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zamykany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zbiorniczek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15ml </w:t>
            </w:r>
          </w:p>
          <w:p w:rsidR="0017507D" w:rsidRPr="0017507D" w:rsidRDefault="00634945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dwa oringi dystansowe do ustawiania rękojeści</w:t>
            </w:r>
          </w:p>
          <w:p w:rsidR="00965942" w:rsidRDefault="00634945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regulacja plamki minimalnej</w:t>
            </w:r>
          </w:p>
          <w:p w:rsidR="00634945" w:rsidRPr="005B6824" w:rsidRDefault="00634945" w:rsidP="00634945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1062D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 w:rsidRPr="0063494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Harder &amp; Steenbeck 124003 Aerograf Colani 0.4 mm lub równoważny pod względem technicznym i funkcjonalnym.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2D" w:rsidRPr="005B6824" w:rsidRDefault="0017507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17507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507D" w:rsidRPr="005B6824" w:rsidTr="005B6824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7D" w:rsidRPr="005B6824" w:rsidRDefault="0017507D" w:rsidP="0051062D">
            <w:pPr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17507D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Aerograf </w:t>
            </w:r>
            <w:r w:rsidR="0051062D">
              <w:rPr>
                <w:rFonts w:ascii="ScalaSansPro-Regular" w:hAnsi="ScalaSansPro-Regular"/>
                <w:b/>
                <w:bCs/>
                <w:sz w:val="20"/>
                <w:szCs w:val="20"/>
              </w:rPr>
              <w:t>zestaw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62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1062D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techniczne:</w:t>
            </w:r>
          </w:p>
          <w:p w:rsidR="0051062D" w:rsidRPr="0051062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Aerograf typu VL</w:t>
            </w:r>
          </w:p>
          <w:p w:rsidR="0017507D" w:rsidRPr="0017507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przeznaczony do rozpylania farb o różnej gęstości</w:t>
            </w:r>
          </w:p>
          <w:p w:rsidR="0017507D" w:rsidRPr="0017507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możliwość zastosowania 3 głowic: 1 (0,65mm), 3 (0,73mm), 5 (1,07mm) </w:t>
            </w:r>
          </w:p>
          <w:p w:rsidR="0017507D" w:rsidRPr="0017507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wewnętrzne mieszanie farby i powietrza</w:t>
            </w:r>
          </w:p>
          <w:p w:rsidR="0017507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wyposażony w </w:t>
            </w:r>
            <w:r w:rsidR="00386D62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rękojeść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 wycięciem </w:t>
            </w:r>
            <w:r w:rsidR="00386D62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umożliwiającym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łatwiejszy dostęp do igły</w:t>
            </w:r>
          </w:p>
          <w:p w:rsidR="0017507D" w:rsidRPr="0051062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1062D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Aerograf</w:t>
            </w:r>
            <w:r w:rsidR="0017507D" w:rsidRPr="0051062D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typu MIL </w:t>
            </w:r>
          </w:p>
          <w:p w:rsidR="0017507D" w:rsidRPr="0017507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wyposażenie pojemnik metalowy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7ml, </w:t>
            </w:r>
          </w:p>
          <w:p w:rsidR="0017507D" w:rsidRPr="0017507D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pojemnik szklany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29ml z nakrętką do podłączenia do aerografu</w:t>
            </w:r>
          </w:p>
          <w:p w:rsidR="0017507D" w:rsidRPr="005B6824" w:rsidRDefault="0051062D" w:rsidP="0017507D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wąż ciśnieniowy</w:t>
            </w:r>
            <w:r w:rsidR="00495D8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minimalnie długości</w:t>
            </w:r>
            <w:r w:rsidR="0017507D" w:rsidRPr="0017507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1,8m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7D" w:rsidRPr="005B6824" w:rsidRDefault="0017507D" w:rsidP="0017507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6824" w:rsidRPr="005B6824" w:rsidRDefault="005B6824">
      <w:pPr>
        <w:rPr>
          <w:rFonts w:ascii="ScalaSansPro-Regular" w:hAnsi="ScalaSansPro-Regular"/>
          <w:sz w:val="20"/>
          <w:szCs w:val="20"/>
        </w:rPr>
      </w:pPr>
    </w:p>
    <w:p w:rsidR="00AC6931" w:rsidRPr="005B6824" w:rsidRDefault="00AC6931">
      <w:pPr>
        <w:rPr>
          <w:rFonts w:ascii="ScalaSansPro-Regular" w:hAnsi="ScalaSansPro-Regular"/>
          <w:sz w:val="20"/>
          <w:szCs w:val="20"/>
        </w:rPr>
      </w:pPr>
      <w:r w:rsidRPr="005B6824">
        <w:rPr>
          <w:rFonts w:ascii="ScalaSansPro-Regular" w:hAnsi="ScalaSansPro-Regular"/>
          <w:sz w:val="20"/>
          <w:szCs w:val="20"/>
        </w:rPr>
        <w:t>…………………………………dnia ……………………..</w:t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  <w:t>…………………………………………………….</w:t>
      </w:r>
    </w:p>
    <w:p w:rsidR="00AC6931" w:rsidRPr="005B6824" w:rsidRDefault="004D2302">
      <w:pPr>
        <w:rPr>
          <w:rFonts w:ascii="ScalaSansPro-Regular" w:hAnsi="ScalaSansPro-Regular"/>
          <w:b/>
          <w:sz w:val="20"/>
          <w:szCs w:val="20"/>
        </w:rPr>
      </w:pP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  <w:t>/podpis Wykonawcy/</w:t>
      </w:r>
    </w:p>
    <w:sectPr w:rsidR="00AC6931" w:rsidRPr="005B6824" w:rsidSect="00071B1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5A" w:rsidRDefault="0046615A" w:rsidP="00071B1A">
      <w:pPr>
        <w:spacing w:after="0" w:line="240" w:lineRule="auto"/>
      </w:pPr>
      <w:r>
        <w:separator/>
      </w:r>
    </w:p>
  </w:endnote>
  <w:endnote w:type="continuationSeparator" w:id="0">
    <w:p w:rsidR="0046615A" w:rsidRDefault="0046615A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1B1A" w:rsidRDefault="00071B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E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B1A" w:rsidRDefault="0007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5A" w:rsidRDefault="0046615A" w:rsidP="00071B1A">
      <w:pPr>
        <w:spacing w:after="0" w:line="240" w:lineRule="auto"/>
      </w:pPr>
      <w:r>
        <w:separator/>
      </w:r>
    </w:p>
  </w:footnote>
  <w:footnote w:type="continuationSeparator" w:id="0">
    <w:p w:rsidR="0046615A" w:rsidRDefault="0046615A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4" w:rsidRDefault="006852BB" w:rsidP="00386D62">
    <w:pPr>
      <w:pStyle w:val="Nagwek"/>
      <w:ind w:right="-313"/>
    </w:pPr>
    <w:r>
      <w:t>ASP-DAT-ZP-3/2016</w:t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  <w:t>Załącznik nr 1</w:t>
    </w:r>
    <w:r w:rsidR="00386D62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4373"/>
    <w:rsid w:val="00034D00"/>
    <w:rsid w:val="00071B1A"/>
    <w:rsid w:val="000732DF"/>
    <w:rsid w:val="000919EF"/>
    <w:rsid w:val="000C18CA"/>
    <w:rsid w:val="000C7039"/>
    <w:rsid w:val="00101AAD"/>
    <w:rsid w:val="0010317C"/>
    <w:rsid w:val="00121208"/>
    <w:rsid w:val="00136056"/>
    <w:rsid w:val="0017507D"/>
    <w:rsid w:val="0018472E"/>
    <w:rsid w:val="001A16E7"/>
    <w:rsid w:val="001B7DE5"/>
    <w:rsid w:val="001E5A93"/>
    <w:rsid w:val="001E756F"/>
    <w:rsid w:val="002151E4"/>
    <w:rsid w:val="00237005"/>
    <w:rsid w:val="002543D8"/>
    <w:rsid w:val="0027552F"/>
    <w:rsid w:val="00284EE7"/>
    <w:rsid w:val="002A0F2D"/>
    <w:rsid w:val="002C1344"/>
    <w:rsid w:val="002D007D"/>
    <w:rsid w:val="002E544A"/>
    <w:rsid w:val="00307035"/>
    <w:rsid w:val="00343C5B"/>
    <w:rsid w:val="00344AB5"/>
    <w:rsid w:val="003454A9"/>
    <w:rsid w:val="00354E7C"/>
    <w:rsid w:val="003745F0"/>
    <w:rsid w:val="00386D62"/>
    <w:rsid w:val="003C197F"/>
    <w:rsid w:val="003F17A2"/>
    <w:rsid w:val="003F3212"/>
    <w:rsid w:val="0040767B"/>
    <w:rsid w:val="00415875"/>
    <w:rsid w:val="00424BFD"/>
    <w:rsid w:val="00444B68"/>
    <w:rsid w:val="00464207"/>
    <w:rsid w:val="0046615A"/>
    <w:rsid w:val="00487191"/>
    <w:rsid w:val="00491A4E"/>
    <w:rsid w:val="00493597"/>
    <w:rsid w:val="00495D89"/>
    <w:rsid w:val="004C2A98"/>
    <w:rsid w:val="004D2302"/>
    <w:rsid w:val="004E3F44"/>
    <w:rsid w:val="004F1793"/>
    <w:rsid w:val="0051062D"/>
    <w:rsid w:val="00524EEA"/>
    <w:rsid w:val="005477DB"/>
    <w:rsid w:val="005557A0"/>
    <w:rsid w:val="00566CCF"/>
    <w:rsid w:val="005A3B33"/>
    <w:rsid w:val="005B6824"/>
    <w:rsid w:val="005D2723"/>
    <w:rsid w:val="005D44A5"/>
    <w:rsid w:val="005E258E"/>
    <w:rsid w:val="005E7615"/>
    <w:rsid w:val="005F3715"/>
    <w:rsid w:val="00612484"/>
    <w:rsid w:val="00612947"/>
    <w:rsid w:val="00614E41"/>
    <w:rsid w:val="00627937"/>
    <w:rsid w:val="00634945"/>
    <w:rsid w:val="00652633"/>
    <w:rsid w:val="0065375F"/>
    <w:rsid w:val="006539A9"/>
    <w:rsid w:val="0067767C"/>
    <w:rsid w:val="006852BB"/>
    <w:rsid w:val="006967AA"/>
    <w:rsid w:val="006A007F"/>
    <w:rsid w:val="006D1B60"/>
    <w:rsid w:val="006E2FC2"/>
    <w:rsid w:val="0070522C"/>
    <w:rsid w:val="00722F77"/>
    <w:rsid w:val="007248B2"/>
    <w:rsid w:val="00731ABD"/>
    <w:rsid w:val="007446D0"/>
    <w:rsid w:val="00750F0B"/>
    <w:rsid w:val="00756526"/>
    <w:rsid w:val="00764B1C"/>
    <w:rsid w:val="00770353"/>
    <w:rsid w:val="007A6903"/>
    <w:rsid w:val="007C06B4"/>
    <w:rsid w:val="008043D2"/>
    <w:rsid w:val="00835B6F"/>
    <w:rsid w:val="00857591"/>
    <w:rsid w:val="008B5AF8"/>
    <w:rsid w:val="008B79E6"/>
    <w:rsid w:val="008B7E3C"/>
    <w:rsid w:val="008C0206"/>
    <w:rsid w:val="009209FF"/>
    <w:rsid w:val="0092450A"/>
    <w:rsid w:val="00926377"/>
    <w:rsid w:val="0093533C"/>
    <w:rsid w:val="00965942"/>
    <w:rsid w:val="00970E73"/>
    <w:rsid w:val="00975649"/>
    <w:rsid w:val="009862F9"/>
    <w:rsid w:val="009A3A14"/>
    <w:rsid w:val="00A22632"/>
    <w:rsid w:val="00A2708C"/>
    <w:rsid w:val="00A27467"/>
    <w:rsid w:val="00A605E9"/>
    <w:rsid w:val="00A9116C"/>
    <w:rsid w:val="00AA7F33"/>
    <w:rsid w:val="00AC6931"/>
    <w:rsid w:val="00AF4482"/>
    <w:rsid w:val="00B17A30"/>
    <w:rsid w:val="00B26E8D"/>
    <w:rsid w:val="00B4143B"/>
    <w:rsid w:val="00B44CB7"/>
    <w:rsid w:val="00B523C2"/>
    <w:rsid w:val="00B55A38"/>
    <w:rsid w:val="00B5710B"/>
    <w:rsid w:val="00B66C15"/>
    <w:rsid w:val="00B85EAD"/>
    <w:rsid w:val="00BA124D"/>
    <w:rsid w:val="00BC193C"/>
    <w:rsid w:val="00BC1B7D"/>
    <w:rsid w:val="00BC3010"/>
    <w:rsid w:val="00C0636B"/>
    <w:rsid w:val="00C1557C"/>
    <w:rsid w:val="00C37FE8"/>
    <w:rsid w:val="00C47C9A"/>
    <w:rsid w:val="00C66B10"/>
    <w:rsid w:val="00CA2C21"/>
    <w:rsid w:val="00CA3E53"/>
    <w:rsid w:val="00CF6850"/>
    <w:rsid w:val="00D0310D"/>
    <w:rsid w:val="00D2773F"/>
    <w:rsid w:val="00D47ED1"/>
    <w:rsid w:val="00DF22FA"/>
    <w:rsid w:val="00E36A4F"/>
    <w:rsid w:val="00E820CD"/>
    <w:rsid w:val="00E9205C"/>
    <w:rsid w:val="00EA3445"/>
    <w:rsid w:val="00EC23F0"/>
    <w:rsid w:val="00F159F0"/>
    <w:rsid w:val="00F84F8B"/>
    <w:rsid w:val="00F910B6"/>
    <w:rsid w:val="00FC4F76"/>
    <w:rsid w:val="00FE247B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8274-C383-4CAD-A2BF-101B2DA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Mateusz Flak</cp:lastModifiedBy>
  <cp:revision>2</cp:revision>
  <cp:lastPrinted>2016-07-08T09:34:00Z</cp:lastPrinted>
  <dcterms:created xsi:type="dcterms:W3CDTF">2016-07-15T11:07:00Z</dcterms:created>
  <dcterms:modified xsi:type="dcterms:W3CDTF">2016-07-15T11:07:00Z</dcterms:modified>
</cp:coreProperties>
</file>