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75" w:rsidRDefault="004B4475" w:rsidP="00F52137">
      <w:pPr>
        <w:jc w:val="center"/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7C6973" w:rsidRDefault="00536C61" w:rsidP="007C6973">
      <w:pPr>
        <w:spacing w:line="36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7C6973" w:rsidRPr="007C6973">
        <w:rPr>
          <w:rFonts w:ascii="ScalaSansPro-Regular" w:hAnsi="ScalaSansPro-Regular"/>
          <w:b/>
          <w:sz w:val="24"/>
          <w:szCs w:val="24"/>
        </w:rPr>
        <w:t xml:space="preserve">usługę przeprowadzenia wstępnych profilaktycznych badań lekarskich </w:t>
      </w:r>
      <w:r w:rsidR="002779DF">
        <w:rPr>
          <w:rFonts w:ascii="ScalaSansPro-Regular" w:hAnsi="ScalaSansPro-Regular"/>
          <w:b/>
          <w:sz w:val="24"/>
          <w:szCs w:val="24"/>
        </w:rPr>
        <w:br/>
      </w:r>
      <w:bookmarkStart w:id="0" w:name="_GoBack"/>
      <w:bookmarkEnd w:id="0"/>
      <w:r w:rsidR="007C6973" w:rsidRPr="007C6973">
        <w:rPr>
          <w:rFonts w:ascii="ScalaSansPro-Regular" w:hAnsi="ScalaSansPro-Regular"/>
          <w:b/>
          <w:sz w:val="24"/>
          <w:szCs w:val="24"/>
        </w:rPr>
        <w:t>oraz</w:t>
      </w:r>
      <w:r w:rsidR="007C6973">
        <w:rPr>
          <w:rFonts w:ascii="ScalaSansPro-Regular" w:hAnsi="ScalaSansPro-Regular"/>
          <w:b/>
          <w:sz w:val="24"/>
          <w:szCs w:val="24"/>
        </w:rPr>
        <w:t xml:space="preserve"> wydanie orzeczeń dla stażystów</w:t>
      </w:r>
    </w:p>
    <w:p w:rsidR="00536C61" w:rsidRDefault="00CB1191" w:rsidP="007C6973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</w:t>
      </w:r>
      <w:r w:rsidR="007C6973">
        <w:rPr>
          <w:rFonts w:ascii="ScalaSansPro-Regular" w:hAnsi="ScalaSansPro-Regular"/>
          <w:sz w:val="22"/>
          <w:szCs w:val="22"/>
        </w:rPr>
        <w:br/>
      </w:r>
      <w:r w:rsidRPr="00F52137">
        <w:rPr>
          <w:rFonts w:ascii="ScalaSansPro-Regular" w:hAnsi="ScalaSansPro-Regular"/>
          <w:sz w:val="22"/>
          <w:szCs w:val="22"/>
        </w:rPr>
        <w:t xml:space="preserve">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7C6973" w:rsidRPr="00F52137" w:rsidRDefault="007C6973" w:rsidP="007C6973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="007C6973">
        <w:rPr>
          <w:rFonts w:ascii="ScalaSansPro-Regular" w:hAnsi="ScalaSansPro-Regular"/>
          <w:i/>
          <w:sz w:val="22"/>
          <w:szCs w:val="22"/>
        </w:rPr>
        <w:br/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="007C6973">
        <w:rPr>
          <w:rFonts w:ascii="ScalaSansPro-Regular" w:hAnsi="ScalaSansPro-Regular"/>
          <w:i/>
          <w:sz w:val="22"/>
          <w:szCs w:val="22"/>
        </w:rPr>
        <w:br/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C6973" w:rsidRDefault="00F52137" w:rsidP="007C697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D7" w:rsidRDefault="003F27D7" w:rsidP="00025C6D">
      <w:r>
        <w:separator/>
      </w:r>
    </w:p>
  </w:endnote>
  <w:endnote w:type="continuationSeparator" w:id="0">
    <w:p w:rsidR="003F27D7" w:rsidRDefault="003F27D7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779D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2779DF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2779DF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D7" w:rsidRDefault="003F27D7" w:rsidP="00025C6D">
      <w:r>
        <w:separator/>
      </w:r>
    </w:p>
  </w:footnote>
  <w:footnote w:type="continuationSeparator" w:id="0">
    <w:p w:rsidR="003F27D7" w:rsidRDefault="003F27D7" w:rsidP="0002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DF" w:rsidRDefault="002779DF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D6951"/>
    <w:rsid w:val="002779DF"/>
    <w:rsid w:val="002E181E"/>
    <w:rsid w:val="003F27D7"/>
    <w:rsid w:val="004B4475"/>
    <w:rsid w:val="00536C61"/>
    <w:rsid w:val="00696A35"/>
    <w:rsid w:val="00771267"/>
    <w:rsid w:val="00794551"/>
    <w:rsid w:val="007957BA"/>
    <w:rsid w:val="007C6973"/>
    <w:rsid w:val="007C7054"/>
    <w:rsid w:val="00844302"/>
    <w:rsid w:val="00A53FE6"/>
    <w:rsid w:val="00AB2A96"/>
    <w:rsid w:val="00CB1191"/>
    <w:rsid w:val="00D2131F"/>
    <w:rsid w:val="00E11CEA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9A2BE"/>
  <w15:docId w15:val="{98A5872B-06C8-4562-9FFC-810224E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8FC1-0AC6-4C75-AB01-B04627FE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4</cp:revision>
  <cp:lastPrinted>2017-04-11T10:13:00Z</cp:lastPrinted>
  <dcterms:created xsi:type="dcterms:W3CDTF">2018-04-11T10:39:00Z</dcterms:created>
  <dcterms:modified xsi:type="dcterms:W3CDTF">2018-04-11T10:55:00Z</dcterms:modified>
</cp:coreProperties>
</file>