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137" w:rsidRDefault="00F52137" w:rsidP="00F52137">
      <w:pPr>
        <w:rPr>
          <w:rFonts w:ascii="ScalaSansPro-Regular" w:hAnsi="ScalaSansPro-Regular"/>
          <w:bCs/>
          <w:sz w:val="16"/>
          <w:szCs w:val="16"/>
        </w:rPr>
      </w:pPr>
      <w:r>
        <w:rPr>
          <w:rFonts w:ascii="ScalaSansPro-Regular" w:hAnsi="ScalaSansPro-Regular"/>
          <w:sz w:val="24"/>
        </w:rPr>
        <w:t xml:space="preserve">                                                </w:t>
      </w:r>
      <w:r w:rsidR="004D0704">
        <w:rPr>
          <w:rFonts w:ascii="ScalaSansPro-Regular" w:hAnsi="ScalaSansPro-Regular"/>
          <w:sz w:val="24"/>
        </w:rPr>
        <w:t xml:space="preserve">                               </w:t>
      </w:r>
    </w:p>
    <w:p w:rsidR="00F52137" w:rsidRDefault="00F52137" w:rsidP="00F52137">
      <w:pPr>
        <w:rPr>
          <w:rFonts w:ascii="ScalaSansPro-Regular" w:hAnsi="ScalaSansPro-Regular"/>
          <w:bCs/>
          <w:sz w:val="16"/>
          <w:szCs w:val="16"/>
        </w:rPr>
      </w:pPr>
    </w:p>
    <w:p w:rsidR="00F52137" w:rsidRDefault="00E5029D" w:rsidP="00F52137">
      <w:pPr>
        <w:rPr>
          <w:rFonts w:ascii="ScalaSansPro-Regular" w:hAnsi="ScalaSansPro-Regular"/>
          <w:bCs/>
          <w:sz w:val="16"/>
          <w:szCs w:val="16"/>
        </w:rPr>
      </w:pPr>
      <w:r>
        <w:rPr>
          <w:rFonts w:ascii="ScalaSansPro-Regular" w:hAnsi="ScalaSansPro-Regular"/>
          <w:bCs/>
          <w:sz w:val="16"/>
          <w:szCs w:val="16"/>
        </w:rPr>
        <w:t>ASP-DAT-2312-4</w:t>
      </w:r>
      <w:bookmarkStart w:id="0" w:name="_GoBack"/>
      <w:bookmarkEnd w:id="0"/>
      <w:r w:rsidR="004D0704">
        <w:rPr>
          <w:rFonts w:ascii="ScalaSansPro-Regular" w:hAnsi="ScalaSansPro-Regular"/>
          <w:bCs/>
          <w:sz w:val="16"/>
          <w:szCs w:val="16"/>
        </w:rPr>
        <w:t>8/2017</w:t>
      </w:r>
      <w:r w:rsidR="00F2445F">
        <w:rPr>
          <w:rFonts w:ascii="ScalaSansPro-Regular" w:hAnsi="ScalaSansPro-Regular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Załącznik nr 2</w:t>
      </w:r>
    </w:p>
    <w:p w:rsidR="00F52137" w:rsidRPr="00F52137" w:rsidRDefault="00F52137" w:rsidP="00F52137">
      <w:pPr>
        <w:jc w:val="center"/>
        <w:rPr>
          <w:rFonts w:ascii="ScalaSansPro-Regular" w:hAnsi="ScalaSansPro-Regular"/>
          <w:b/>
          <w:sz w:val="22"/>
          <w:szCs w:val="22"/>
        </w:rPr>
      </w:pPr>
    </w:p>
    <w:p w:rsidR="00F52137" w:rsidRPr="00F52137" w:rsidRDefault="00F52137" w:rsidP="00F52137">
      <w:pPr>
        <w:jc w:val="center"/>
        <w:rPr>
          <w:rFonts w:ascii="ScalaSansPro-Regular" w:hAnsi="ScalaSansPro-Regular"/>
          <w:b/>
          <w:sz w:val="22"/>
          <w:szCs w:val="22"/>
        </w:rPr>
      </w:pPr>
      <w:r w:rsidRPr="00F52137">
        <w:rPr>
          <w:rFonts w:ascii="ScalaSansPro-Regular" w:hAnsi="ScalaSansPro-Regular"/>
          <w:b/>
          <w:sz w:val="22"/>
          <w:szCs w:val="22"/>
        </w:rPr>
        <w:t xml:space="preserve">Oświadczenie wykonawcy o braku przesłanek do wykluczenia z postępowania o udzielenie zamówienia - </w:t>
      </w:r>
      <w:r w:rsidRPr="00F52137">
        <w:rPr>
          <w:rFonts w:ascii="ScalaSansPro-Regular" w:hAnsi="ScalaSansPro-Regular"/>
          <w:b/>
          <w:bCs/>
          <w:sz w:val="22"/>
          <w:szCs w:val="22"/>
        </w:rPr>
        <w:t>przy ZAMÓWIENIACH PUBLICZNYCH nieprzekraczających 30.000 euro</w:t>
      </w:r>
      <w:r w:rsidRPr="00F52137">
        <w:rPr>
          <w:rFonts w:ascii="ScalaSansPro-Regular" w:hAnsi="ScalaSansPro-Regular"/>
          <w:b/>
          <w:sz w:val="22"/>
          <w:szCs w:val="22"/>
        </w:rPr>
        <w:t>”</w:t>
      </w:r>
    </w:p>
    <w:p w:rsidR="00F52137" w:rsidRPr="00F52137" w:rsidRDefault="00F52137" w:rsidP="00F52137">
      <w:pPr>
        <w:rPr>
          <w:rFonts w:ascii="ScalaSansPro-Regular" w:hAnsi="ScalaSansPro-Regular"/>
          <w:bCs/>
          <w:sz w:val="22"/>
          <w:szCs w:val="22"/>
        </w:rPr>
      </w:pPr>
    </w:p>
    <w:p w:rsidR="00F52137" w:rsidRPr="00F5213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6EC1E" wp14:editId="373D20A7">
                <wp:simplePos x="0" y="0"/>
                <wp:positionH relativeFrom="column">
                  <wp:posOffset>-46355</wp:posOffset>
                </wp:positionH>
                <wp:positionV relativeFrom="paragraph">
                  <wp:posOffset>153670</wp:posOffset>
                </wp:positionV>
                <wp:extent cx="2012315" cy="800100"/>
                <wp:effectExtent l="0" t="0" r="2603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1191" w:rsidRDefault="00CB1191" w:rsidP="00CB1191"/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1191" w:rsidRDefault="00CB1191" w:rsidP="00CB119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26EC1E" id="AutoShape 2" o:spid="_x0000_s1026" style="position:absolute;margin-left:-3.65pt;margin-top:12.1pt;width:158.4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" filled="f" strokeweight=".25pt">
                <v:textbox inset="1pt,1pt,1pt,1pt">
                  <w:txbxContent>
                    <w:p w:rsidR="00CB1191" w:rsidRDefault="00CB1191" w:rsidP="00CB1191"/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1191" w:rsidRDefault="00CB1191" w:rsidP="00CB1191"/>
                  </w:txbxContent>
                </v:textbox>
              </v:roundrect>
            </w:pict>
          </mc:Fallback>
        </mc:AlternateContent>
      </w:r>
    </w:p>
    <w:p w:rsidR="00F5213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F52137" w:rsidRPr="008B29D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CB1191" w:rsidRPr="008B29D7" w:rsidRDefault="00CB1191" w:rsidP="002E181E">
      <w:pPr>
        <w:pStyle w:val="Nagwek3"/>
        <w:jc w:val="left"/>
        <w:rPr>
          <w:rFonts w:ascii="ScalaSansPro-Regular" w:hAnsi="ScalaSansPro-Regular"/>
          <w:sz w:val="28"/>
        </w:rPr>
      </w:pPr>
    </w:p>
    <w:p w:rsidR="00F52137" w:rsidRDefault="00F52137" w:rsidP="00794551">
      <w:pPr>
        <w:jc w:val="center"/>
        <w:rPr>
          <w:rFonts w:ascii="ScalaSansPro-Regular" w:hAnsi="ScalaSansPro-Regular"/>
          <w:b/>
        </w:rPr>
      </w:pPr>
    </w:p>
    <w:p w:rsidR="00794551" w:rsidRDefault="00794551" w:rsidP="00794551">
      <w:pPr>
        <w:pStyle w:val="Tekstpodstawowywcity"/>
        <w:ind w:firstLine="0"/>
        <w:rPr>
          <w:rFonts w:ascii="ScalaSansPro-Regular" w:hAnsi="ScalaSansPro-Regular"/>
          <w:sz w:val="20"/>
        </w:rPr>
      </w:pPr>
    </w:p>
    <w:p w:rsidR="00CB1191" w:rsidRPr="00F52137" w:rsidRDefault="00536C61" w:rsidP="00794551">
      <w:pPr>
        <w:pStyle w:val="Tekstpodstawowywcity"/>
        <w:ind w:firstLine="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 xml:space="preserve">Składając ofertę </w:t>
      </w:r>
      <w:r w:rsidR="00CB1191" w:rsidRPr="00F52137">
        <w:rPr>
          <w:rFonts w:ascii="ScalaSansPro-Regular" w:hAnsi="ScalaSansPro-Regular"/>
          <w:sz w:val="22"/>
          <w:szCs w:val="22"/>
        </w:rPr>
        <w:t>na:</w:t>
      </w:r>
      <w:r w:rsidRPr="00F52137">
        <w:rPr>
          <w:rFonts w:ascii="ScalaSansPro-Regular" w:hAnsi="ScalaSansPro-Regular"/>
          <w:sz w:val="22"/>
          <w:szCs w:val="22"/>
        </w:rPr>
        <w:t xml:space="preserve"> </w:t>
      </w:r>
      <w:r w:rsidR="004D0704">
        <w:rPr>
          <w:rFonts w:ascii="ScalaSansPro-Regular" w:hAnsi="ScalaSansPro-Regular"/>
          <w:sz w:val="22"/>
          <w:szCs w:val="22"/>
        </w:rPr>
        <w:t>dostawę wraz z instalacją urządzenia drukującego sitodruk oraz tunel UV do budynku Akademii Sztuk Pięknych w Katowicach przy ulicy Koszarowej 19</w:t>
      </w:r>
    </w:p>
    <w:p w:rsidR="00536C61" w:rsidRPr="00F52137" w:rsidRDefault="00CB1191" w:rsidP="007957BA">
      <w:pPr>
        <w:pStyle w:val="pkt"/>
        <w:ind w:left="556" w:firstLine="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>Oświadczam, że nie podlegam wykluczeniu z postępowania na podstawie okoliczno</w:t>
      </w:r>
      <w:r w:rsidRPr="00F52137">
        <w:rPr>
          <w:rFonts w:ascii="ScalaSansPro-Regular" w:eastAsia="TimesNewRoman" w:hAnsi="ScalaSansPro-Regular"/>
          <w:sz w:val="22"/>
          <w:szCs w:val="22"/>
        </w:rPr>
        <w:t>ś</w:t>
      </w:r>
      <w:r w:rsidRPr="00F52137">
        <w:rPr>
          <w:rFonts w:ascii="ScalaSansPro-Regular" w:hAnsi="ScalaSansPro-Regular"/>
          <w:sz w:val="22"/>
          <w:szCs w:val="22"/>
        </w:rPr>
        <w:t xml:space="preserve">ci, o których mowa w </w:t>
      </w:r>
      <w:r w:rsidR="00536C61" w:rsidRPr="00F52137">
        <w:rPr>
          <w:rFonts w:ascii="ScalaSansPro-Regular" w:hAnsi="ScalaSansPro-Regular"/>
          <w:sz w:val="22"/>
          <w:szCs w:val="22"/>
        </w:rPr>
        <w:t>art. 24 ust 1 pkt 12</w:t>
      </w:r>
      <w:r w:rsidR="007957BA">
        <w:rPr>
          <w:rFonts w:ascii="ScalaSansPro-Regular" w:hAnsi="ScalaSansPro-Regular"/>
          <w:sz w:val="22"/>
          <w:szCs w:val="22"/>
        </w:rPr>
        <w:t xml:space="preserve">) do </w:t>
      </w:r>
      <w:r w:rsidR="00536C61" w:rsidRPr="00F52137">
        <w:rPr>
          <w:rFonts w:ascii="ScalaSansPro-Regular" w:hAnsi="ScalaSansPro-Regular"/>
          <w:sz w:val="22"/>
          <w:szCs w:val="22"/>
        </w:rPr>
        <w:t>22</w:t>
      </w:r>
      <w:r w:rsidR="007957BA">
        <w:rPr>
          <w:rFonts w:ascii="ScalaSansPro-Regular" w:hAnsi="ScalaSansPro-Regular"/>
          <w:sz w:val="22"/>
          <w:szCs w:val="22"/>
        </w:rPr>
        <w:t>)</w:t>
      </w:r>
      <w:r w:rsidR="00536C61" w:rsidRPr="00F52137">
        <w:rPr>
          <w:rFonts w:ascii="ScalaSansPro-Regular" w:hAnsi="ScalaSansPro-Regular"/>
          <w:sz w:val="22"/>
          <w:szCs w:val="22"/>
        </w:rPr>
        <w:t xml:space="preserve"> usta</w:t>
      </w:r>
      <w:r w:rsidR="00794551" w:rsidRPr="00F52137">
        <w:rPr>
          <w:rFonts w:ascii="ScalaSansPro-Regular" w:hAnsi="ScalaSansPro-Regular"/>
          <w:sz w:val="22"/>
          <w:szCs w:val="22"/>
        </w:rPr>
        <w:t xml:space="preserve">wy Prawo zamówień publicznych, </w:t>
      </w:r>
      <w:r w:rsidR="00536C61" w:rsidRPr="00F52137">
        <w:rPr>
          <w:rFonts w:ascii="ScalaSansPro-Regular" w:hAnsi="ScalaSansPro-Regular"/>
          <w:sz w:val="22"/>
          <w:szCs w:val="22"/>
        </w:rPr>
        <w:t>na podstawie którego wyklucza się:</w:t>
      </w:r>
    </w:p>
    <w:p w:rsidR="00F52137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12)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nie wykazał spełniania warunków udziału w postępowaniu lub nie został zaproszony do negocjacji lub złożenia ofert wstępnych albo ofert, lub nie wykazał braku podstaw wykluczenia;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13)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2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 będącego osobą fizyczną, którego prawomocnie skazano za przestępstwo: 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a)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którym mowa w art. 165a, art. 181-188, art. 189a, art. 218-221, art. 228-230a, art. 250a, art. 258 lub art. 270-309 ustawy z dnia 6 czerwca 1997 r. - Kodeks karny (Dz.U. poz. 553, z późn. zm.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t>137)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3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>) lub art. 46 lub art. 48 ustawy z dnia 25 czerwca 2010 r. o sporcie (Dz.U. z 2016 r. poz. 176),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b)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charakterze terrorystycznym, o którym mowa w art. 115 § 20 ustawy z dnia 6 czerwca 1997 r. - Kodeks karny,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c)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skarbowe,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d)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którym mowa w art. 9 lub art. 10 ustawy z dnia 15 czerwca 2012 r. o skutkach powierzania wykonywania pracy cudzoziemcom przebywającym wbrew przepisom na terytorium Rzeczypospolitej Polskiej (Dz.U. poz. 769);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14)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4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jeżeli urzędującego członka jego organu zarządzającego lub nadzorczego, wspólnika spółki </w:t>
      </w:r>
      <w:r w:rsidR="00794551" w:rsidRPr="00F52137">
        <w:rPr>
          <w:rFonts w:ascii="ScalaSansPro-Regular" w:hAnsi="ScalaSansPro-Regular"/>
          <w:i/>
          <w:sz w:val="22"/>
          <w:szCs w:val="22"/>
        </w:rPr>
        <w:t xml:space="preserve">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spółce jawnej lub partnerskiej albo komplementariusza w spółce komandytowej lub komandytowo-akcyjnej lub prokurenta prawomocnie skazano za przestępstwo, o którym mowa w pkt 13;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 15)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5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wobec którego wydano prawomocny wyrok sądu lub ostateczną decyzję administracyjną </w:t>
      </w:r>
      <w:r w:rsidR="00794551" w:rsidRPr="00F52137">
        <w:rPr>
          <w:rFonts w:ascii="ScalaSansPro-Regular" w:hAnsi="ScalaSansPro-Regular"/>
          <w:i/>
          <w:sz w:val="22"/>
          <w:szCs w:val="22"/>
        </w:rPr>
        <w:t xml:space="preserve">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536C61" w:rsidRPr="00F52137" w:rsidRDefault="007957BA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>
        <w:rPr>
          <w:rFonts w:ascii="ScalaSansPro-Regular" w:hAnsi="ScalaSansPro-Regular"/>
          <w:b/>
          <w:bCs/>
          <w:i/>
          <w:sz w:val="22"/>
          <w:szCs w:val="22"/>
        </w:rPr>
        <w:t xml:space="preserve">16) </w:t>
      </w:r>
      <w:r w:rsidR="00536C61" w:rsidRPr="00F52137">
        <w:rPr>
          <w:rFonts w:ascii="ScalaSansPro-Regular" w:hAnsi="ScalaSansPro-Regular"/>
          <w:i/>
          <w:sz w:val="22"/>
          <w:szCs w:val="22"/>
        </w:rPr>
        <w:t>wykonawcę, który w wyniku zamierzonego działania lub rażącego niedbalstwa wprowadził zamawiającego w błąd przy przedstawieniu informacji, że nie podlega wykluczeniu, spełnia warunki udziału w postępowaniu lub obiektywne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</w:t>
      </w:r>
      <w:r w:rsidR="00536C61" w:rsidRPr="00F52137">
        <w:rPr>
          <w:rFonts w:ascii="ScalaSansPro-Regular" w:hAnsi="ScalaSansPro-Regular"/>
          <w:i/>
          <w:sz w:val="22"/>
          <w:szCs w:val="22"/>
        </w:rPr>
        <w:t xml:space="preserve">i niedyskryminacyjne kryteria, zwane dalej "kryteriami selekcji", lub który zataił te informacje lub nie jest w stanie przedstawić wymaganych dokumentów;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17)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6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w wyniku lekkomyślności lub niedbalstwa przedstawił informacje wprowadzające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błąd zamawiającego, mogące mieć istotny wpływ na decyzje podejmowane przez zamawiającego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postępowaniu o udzielenie zamówienia;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18)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7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bezprawnie wpływał lub próbował wpłynąć na czynności zamawiającego lub pozyskać informacje poufne, mogące dać mu przewagę w postępowaniu o udzielenie zamówienia; </w:t>
      </w:r>
    </w:p>
    <w:p w:rsidR="00536C61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19)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8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>wykonawcę, który brał udział w przygotowaniu postępowania o udzielenie zamówienia lub którego pracownik,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z udziału w postępowaniu; </w:t>
      </w:r>
    </w:p>
    <w:p w:rsidR="007957BA" w:rsidRPr="00F52137" w:rsidRDefault="007957BA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20)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9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21)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0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 będącego podmiotem zbiorowym, wobec którego sąd orzekł zakaz ubiegania się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o zamówienia publiczne na podstawie ustawy z dnia 28 października 2002 r. o odpowiedzialności podmiotów zbiorowych za czyny zabronione pod groźbą kary (Dz.U. z 2015 r. poz. 1212, 1844 i 1855 oraz z 2016 r. poz. 437 i 544); </w:t>
      </w:r>
    </w:p>
    <w:p w:rsidR="00E128DB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lastRenderedPageBreak/>
        <w:t xml:space="preserve">22)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1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wobec którego orzeczono tytułem środka zapobiegawczego zakaz ubiegania się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o zamówienia publiczne; </w:t>
      </w:r>
    </w:p>
    <w:p w:rsidR="00F52137" w:rsidRPr="00F52137" w:rsidRDefault="00F52137" w:rsidP="00F52137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  <w:t xml:space="preserve">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F52137" w:rsidP="00F52137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F52137" w:rsidRPr="00F52137" w:rsidRDefault="00F52137" w:rsidP="00F52137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536C61" w:rsidRPr="00F52137" w:rsidRDefault="00536C61" w:rsidP="00794551">
      <w:pPr>
        <w:pStyle w:val="pkt"/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7957BA">
      <w:pPr>
        <w:spacing w:before="60" w:after="60"/>
        <w:jc w:val="both"/>
        <w:rPr>
          <w:rFonts w:ascii="ScalaSansPro-Regular" w:hAnsi="ScalaSansPro-Regular"/>
        </w:rPr>
      </w:pPr>
      <w:r w:rsidRPr="007957BA">
        <w:rPr>
          <w:rFonts w:ascii="ScalaSansPro-Regular" w:hAnsi="ScalaSansPro-Regular" w:cs="Arial"/>
        </w:rPr>
        <w:t>Oświadczam, że nie podlegam wykluczeniu z postępowania na podstawi</w:t>
      </w:r>
      <w:r w:rsidR="00536C61" w:rsidRPr="007957BA">
        <w:rPr>
          <w:rFonts w:ascii="ScalaSansPro-Regular" w:hAnsi="ScalaSansPro-Regular" w:cs="Arial"/>
        </w:rPr>
        <w:t xml:space="preserve">e </w:t>
      </w:r>
      <w:r w:rsidR="00536C61" w:rsidRPr="007957BA">
        <w:rPr>
          <w:rFonts w:ascii="ScalaSansPro-Regular" w:hAnsi="ScalaSansPro-Regular" w:cs="Arial"/>
        </w:rPr>
        <w:br/>
        <w:t xml:space="preserve">art. 24 ust. 5 </w:t>
      </w:r>
      <w:r w:rsidR="00536C61" w:rsidRPr="00F52137">
        <w:rPr>
          <w:rStyle w:val="Odwoanieprzypisudolnego"/>
          <w:rFonts w:ascii="ScalaSansPro-Regular" w:hAnsi="ScalaSansPro-Regular" w:cs="Arial"/>
        </w:rPr>
        <w:footnoteReference w:id="1"/>
      </w:r>
      <w:r w:rsidR="00E128DB" w:rsidRPr="007957BA">
        <w:rPr>
          <w:rFonts w:ascii="ScalaSansPro-Regular" w:hAnsi="ScalaSansPro-Regular" w:cs="Arial"/>
        </w:rPr>
        <w:t xml:space="preserve"> pkt.</w:t>
      </w:r>
      <w:r w:rsidR="00536C61" w:rsidRPr="007957BA">
        <w:rPr>
          <w:rFonts w:ascii="ScalaSansPro-Regular" w:hAnsi="ScalaSansPro-Regular" w:cs="Arial"/>
        </w:rPr>
        <w:t xml:space="preserve">  ……………………………………………………….. </w:t>
      </w:r>
      <w:r w:rsidRPr="007957BA">
        <w:rPr>
          <w:rFonts w:ascii="ScalaSansPro-Regular" w:hAnsi="ScalaSansPro-Regular" w:cs="Arial"/>
        </w:rPr>
        <w:t xml:space="preserve"> ustawy Prawo zamówień publicznych (Dz. U. z 2015 r. poz. 0, nr 2164 z późn. zm.).</w:t>
      </w:r>
    </w:p>
    <w:p w:rsidR="00CB1191" w:rsidRPr="00F52137" w:rsidRDefault="00CB1191" w:rsidP="00794551">
      <w:pPr>
        <w:pStyle w:val="Tekstpodstawowywcity"/>
        <w:rPr>
          <w:rFonts w:ascii="ScalaSansPro-Regular" w:hAnsi="ScalaSansPro-Regular"/>
          <w:sz w:val="22"/>
          <w:szCs w:val="22"/>
        </w:rPr>
      </w:pPr>
    </w:p>
    <w:p w:rsidR="00CB1191" w:rsidRPr="00F52137" w:rsidRDefault="00CB1191" w:rsidP="00794551">
      <w:pPr>
        <w:pStyle w:val="Tekstpodstawowywcity"/>
        <w:ind w:left="357" w:firstLine="0"/>
        <w:rPr>
          <w:rFonts w:ascii="ScalaSansPro-Regular" w:hAnsi="ScalaSansPro-Regular"/>
          <w:sz w:val="22"/>
          <w:szCs w:val="22"/>
        </w:rPr>
      </w:pPr>
    </w:p>
    <w:p w:rsidR="00CB1191" w:rsidRPr="00F52137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</w:r>
      <w:r w:rsidR="00F52137">
        <w:rPr>
          <w:rFonts w:ascii="ScalaSansPro-Regular" w:hAnsi="ScalaSansPro-Regular"/>
          <w:sz w:val="22"/>
          <w:szCs w:val="22"/>
        </w:rPr>
        <w:t xml:space="preserve">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536C61" w:rsidRPr="00F52137" w:rsidRDefault="00536C6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957BA" w:rsidRDefault="007957BA" w:rsidP="00F52137">
      <w:pPr>
        <w:jc w:val="both"/>
        <w:rPr>
          <w:rFonts w:ascii="ScalaSansPro-Regular" w:hAnsi="ScalaSansPro-Regular"/>
          <w:sz w:val="22"/>
          <w:szCs w:val="22"/>
          <w:vertAlign w:val="superscript"/>
        </w:rPr>
      </w:pPr>
    </w:p>
    <w:p w:rsidR="00CB1191" w:rsidRPr="00F52137" w:rsidRDefault="00CB1191" w:rsidP="00F52137">
      <w:pPr>
        <w:jc w:val="both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 xml:space="preserve">Oświadczam, że zachodzą w stosunku do mnie podstawy wykluczenia z postępowania na podstawie </w:t>
      </w:r>
      <w:r w:rsidR="00F52137">
        <w:rPr>
          <w:rFonts w:ascii="ScalaSansPro-Regular" w:hAnsi="ScalaSansPro-Regular"/>
          <w:sz w:val="22"/>
          <w:szCs w:val="22"/>
        </w:rPr>
        <w:t xml:space="preserve">                  </w:t>
      </w:r>
      <w:r w:rsidRPr="00F52137">
        <w:rPr>
          <w:rFonts w:ascii="ScalaSansPro-Regular" w:hAnsi="ScalaSansPro-Regular"/>
          <w:sz w:val="22"/>
          <w:szCs w:val="22"/>
        </w:rPr>
        <w:t xml:space="preserve">art. …………. ustawy Pzp (podać mającą zastosowanie podstawę wykluczenia spośród wymienionych </w:t>
      </w:r>
      <w:r w:rsidR="007957BA">
        <w:rPr>
          <w:rFonts w:ascii="ScalaSansPro-Regular" w:hAnsi="ScalaSansPro-Regular"/>
          <w:sz w:val="22"/>
          <w:szCs w:val="22"/>
        </w:rPr>
        <w:t xml:space="preserve">                      </w:t>
      </w:r>
      <w:r w:rsidRPr="00F52137">
        <w:rPr>
          <w:rFonts w:ascii="ScalaSansPro-Regular" w:hAnsi="ScalaSansPro-Regular"/>
          <w:sz w:val="22"/>
          <w:szCs w:val="22"/>
        </w:rPr>
        <w:t xml:space="preserve">w art. 24 ust. 1 pkt 13-14, 16-20 </w:t>
      </w:r>
      <w:r w:rsidR="002E181E" w:rsidRPr="00F52137">
        <w:rPr>
          <w:rFonts w:ascii="ScalaSansPro-Regular" w:hAnsi="ScalaSansPro-Regular"/>
          <w:sz w:val="22"/>
          <w:szCs w:val="22"/>
        </w:rPr>
        <w:t>i/</w:t>
      </w:r>
      <w:r w:rsidRPr="00F52137">
        <w:rPr>
          <w:rFonts w:ascii="ScalaSansPro-Regular" w:hAnsi="ScalaSansPro-Regular"/>
          <w:sz w:val="22"/>
          <w:szCs w:val="22"/>
        </w:rPr>
        <w:t xml:space="preserve">lub art. 24 ust. 5 ustawy Pzp). Jednocześnie oświadczam, że w związku </w:t>
      </w:r>
      <w:r w:rsidR="007957BA">
        <w:rPr>
          <w:rFonts w:ascii="ScalaSansPro-Regular" w:hAnsi="ScalaSansPro-Regular"/>
          <w:sz w:val="22"/>
          <w:szCs w:val="22"/>
        </w:rPr>
        <w:t xml:space="preserve">                    </w:t>
      </w:r>
      <w:r w:rsidRPr="00F52137">
        <w:rPr>
          <w:rFonts w:ascii="ScalaSansPro-Regular" w:hAnsi="ScalaSansPro-Regular"/>
          <w:sz w:val="22"/>
          <w:szCs w:val="22"/>
        </w:rPr>
        <w:t>z ww. okolicznością, na podstawie art. 24 ust. 8 ustawy Pzp podjąłem następujące środki naprawcze: 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181E" w:rsidRPr="00F52137">
        <w:rPr>
          <w:rFonts w:ascii="ScalaSansPro-Regular" w:hAnsi="ScalaSansPro-Regular"/>
          <w:sz w:val="22"/>
          <w:szCs w:val="22"/>
        </w:rPr>
        <w:t>………………………………………………………………………………………………………………</w:t>
      </w:r>
    </w:p>
    <w:p w:rsidR="00CB1191" w:rsidRPr="00F52137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</w:r>
      <w:r w:rsidR="00F52137">
        <w:rPr>
          <w:rFonts w:ascii="ScalaSansPro-Regular" w:hAnsi="ScalaSansPro-Regular"/>
          <w:sz w:val="22"/>
          <w:szCs w:val="22"/>
        </w:rPr>
        <w:t xml:space="preserve">   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P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t>OŚWIADCZENIE DOTYCZĄCE PODMIOTU, NA KTÓREGO ZASOBY POWOŁUJE SIĘ WYKONAWCA:</w:t>
      </w: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 xml:space="preserve">Oświadczam, że w stosunku do następującego/ych podmiotu/tów, na którego/ych zasoby powołuję się </w:t>
      </w:r>
      <w:r>
        <w:rPr>
          <w:rFonts w:ascii="ScalaSansPro-Regular" w:hAnsi="ScalaSansPro-Regular"/>
          <w:sz w:val="22"/>
          <w:szCs w:val="22"/>
        </w:rPr>
        <w:t xml:space="preserve">                  </w:t>
      </w:r>
      <w:r w:rsidRPr="007957BA">
        <w:rPr>
          <w:rFonts w:ascii="ScalaSansPro-Regular" w:hAnsi="ScalaSansPro-Regular"/>
          <w:sz w:val="22"/>
          <w:szCs w:val="22"/>
        </w:rPr>
        <w:t xml:space="preserve">w niniejszym postępowaniu, tj.: …………………………………………………………… (podać pełną nazwę/firmę, adres, a także w zależności od podmiotu: NIP/PESEL, KRS/CEiDG) nie zachodzą podstawy wykluczenia </w:t>
      </w:r>
      <w:r>
        <w:rPr>
          <w:rFonts w:ascii="ScalaSansPro-Regular" w:hAnsi="ScalaSansPro-Regular"/>
          <w:sz w:val="22"/>
          <w:szCs w:val="22"/>
        </w:rPr>
        <w:t xml:space="preserve">                          </w:t>
      </w:r>
      <w:r w:rsidRPr="007957BA">
        <w:rPr>
          <w:rFonts w:ascii="ScalaSansPro-Regular" w:hAnsi="ScalaSansPro-Regular"/>
          <w:sz w:val="22"/>
          <w:szCs w:val="22"/>
        </w:rPr>
        <w:t>z postępowania o udzielenie zamówienia.</w:t>
      </w:r>
    </w:p>
    <w:p w:rsidR="007957BA" w:rsidRPr="007957BA" w:rsidRDefault="007957BA" w:rsidP="007957BA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>
        <w:rPr>
          <w:rFonts w:ascii="ScalaSansPro-Regular" w:hAnsi="ScalaSansPro-Regular"/>
          <w:sz w:val="22"/>
          <w:szCs w:val="22"/>
        </w:rPr>
        <w:t xml:space="preserve">  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7957BA" w:rsidRP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t>OŚWIADCZENIE DOTYCZĄCE PODWYKONAWCY NIEBĘDĄCEGO PODMIOTEM, NA KTÓREGO ZASOBY POWOŁUJE SIĘ WYKONAWCA: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 xml:space="preserve">Oświadczam, że w stosunku do następującego/ych podmiotu/tów, będącego/ych podwykonawcą/ami: ……………………………………………………………………..….…… (podać pełną nazwę/firmę, adres, a także </w:t>
      </w:r>
      <w:r>
        <w:rPr>
          <w:rFonts w:ascii="ScalaSansPro-Regular" w:hAnsi="ScalaSansPro-Regular"/>
          <w:sz w:val="22"/>
          <w:szCs w:val="22"/>
        </w:rPr>
        <w:t xml:space="preserve">                            </w:t>
      </w:r>
      <w:r w:rsidRPr="007957BA">
        <w:rPr>
          <w:rFonts w:ascii="ScalaSansPro-Regular" w:hAnsi="ScalaSansPro-Regular"/>
          <w:sz w:val="22"/>
          <w:szCs w:val="22"/>
        </w:rPr>
        <w:t xml:space="preserve">w zależności od podmiotu: NIP/PESEL, KRS/CEiDG), nie zachodzą podstawy wykluczenia z postępowania </w:t>
      </w:r>
      <w:r>
        <w:rPr>
          <w:rFonts w:ascii="ScalaSansPro-Regular" w:hAnsi="ScalaSansPro-Regular"/>
          <w:sz w:val="22"/>
          <w:szCs w:val="22"/>
        </w:rPr>
        <w:t xml:space="preserve"> </w:t>
      </w:r>
      <w:r w:rsidRPr="007957BA">
        <w:rPr>
          <w:rFonts w:ascii="ScalaSansPro-Regular" w:hAnsi="ScalaSansPro-Regular"/>
          <w:sz w:val="22"/>
          <w:szCs w:val="22"/>
        </w:rPr>
        <w:t>o udzielenie zamówienia.</w:t>
      </w:r>
    </w:p>
    <w:p w:rsidR="007957BA" w:rsidRPr="007957BA" w:rsidRDefault="007957BA" w:rsidP="007957BA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>
        <w:rPr>
          <w:rFonts w:ascii="ScalaSansPro-Regular" w:hAnsi="ScalaSansPro-Regular"/>
          <w:sz w:val="22"/>
          <w:szCs w:val="22"/>
        </w:rPr>
        <w:t xml:space="preserve">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7957BA" w:rsidRP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794551">
      <w:pPr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t>OŚWIADCZENIE DOTYCZĄCE PODANYCH INFORMACJI:</w:t>
      </w:r>
    </w:p>
    <w:p w:rsidR="00CB1191" w:rsidRPr="007957BA" w:rsidRDefault="00CB1191" w:rsidP="00794551">
      <w:pPr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D2131F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B1191" w:rsidRPr="007957BA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 w:rsidR="00D2131F" w:rsidRPr="007957BA">
        <w:rPr>
          <w:rFonts w:ascii="ScalaSansPro-Regular" w:hAnsi="ScalaSansPro-Regular"/>
          <w:sz w:val="22"/>
          <w:szCs w:val="22"/>
        </w:rPr>
        <w:t xml:space="preserve">    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D2131F" w:rsidRPr="007957BA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2E181E" w:rsidRPr="007957BA" w:rsidRDefault="00CB1191" w:rsidP="00D2131F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sectPr w:rsidR="002E181E" w:rsidRPr="007957BA" w:rsidSect="00794551">
      <w:footerReference w:type="even" r:id="rId8"/>
      <w:footerReference w:type="default" r:id="rId9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FFE" w:rsidRDefault="00624FFE" w:rsidP="00025C6D">
      <w:r>
        <w:separator/>
      </w:r>
    </w:p>
  </w:endnote>
  <w:endnote w:type="continuationSeparator" w:id="0">
    <w:p w:rsidR="00624FFE" w:rsidRDefault="00624FFE" w:rsidP="00025C6D">
      <w:r>
        <w:continuationSeparator/>
      </w:r>
    </w:p>
  </w:endnote>
  <w:endnote w:id="1">
    <w:p w:rsidR="00536C61" w:rsidRDefault="00536C61" w:rsidP="00536C61">
      <w:pPr>
        <w:rPr>
          <w:sz w:val="24"/>
          <w:szCs w:val="24"/>
        </w:rPr>
      </w:pPr>
    </w:p>
  </w:endnote>
  <w:endnote w:id="2">
    <w:p w:rsidR="00536C61" w:rsidRDefault="00536C61" w:rsidP="00536C61">
      <w:pPr>
        <w:rPr>
          <w:sz w:val="24"/>
          <w:szCs w:val="24"/>
        </w:rPr>
      </w:pPr>
    </w:p>
  </w:endnote>
  <w:endnote w:id="3">
    <w:p w:rsidR="00536C61" w:rsidRDefault="00536C61" w:rsidP="00536C61">
      <w:pPr>
        <w:rPr>
          <w:sz w:val="24"/>
          <w:szCs w:val="24"/>
        </w:rPr>
      </w:pPr>
    </w:p>
  </w:endnote>
  <w:endnote w:id="4">
    <w:p w:rsidR="00536C61" w:rsidRDefault="00536C61" w:rsidP="00536C61">
      <w:pPr>
        <w:rPr>
          <w:sz w:val="24"/>
          <w:szCs w:val="24"/>
        </w:rPr>
      </w:pPr>
    </w:p>
  </w:endnote>
  <w:endnote w:id="5">
    <w:p w:rsidR="00536C61" w:rsidRDefault="00536C61" w:rsidP="00536C6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</w:endnote>
  <w:endnote w:id="6">
    <w:p w:rsidR="00536C61" w:rsidRDefault="00536C61" w:rsidP="00536C61">
      <w:pPr>
        <w:rPr>
          <w:sz w:val="24"/>
          <w:szCs w:val="24"/>
        </w:rPr>
      </w:pPr>
    </w:p>
  </w:endnote>
  <w:endnote w:id="7">
    <w:p w:rsidR="00536C61" w:rsidRDefault="00536C61" w:rsidP="00536C61">
      <w:pPr>
        <w:rPr>
          <w:sz w:val="24"/>
          <w:szCs w:val="24"/>
        </w:rPr>
      </w:pPr>
    </w:p>
  </w:endnote>
  <w:endnote w:id="8">
    <w:p w:rsidR="00536C61" w:rsidRDefault="00536C61" w:rsidP="00536C61">
      <w:pPr>
        <w:rPr>
          <w:sz w:val="24"/>
          <w:szCs w:val="24"/>
        </w:rPr>
      </w:pPr>
    </w:p>
  </w:endnote>
  <w:endnote w:id="9">
    <w:p w:rsidR="00536C61" w:rsidRDefault="00536C61" w:rsidP="00536C61">
      <w:pPr>
        <w:rPr>
          <w:sz w:val="24"/>
          <w:szCs w:val="24"/>
        </w:rPr>
      </w:pPr>
    </w:p>
  </w:endnote>
  <w:endnote w:id="10">
    <w:p w:rsidR="00536C61" w:rsidRDefault="00536C61" w:rsidP="00536C61">
      <w:pPr>
        <w:rPr>
          <w:sz w:val="24"/>
          <w:szCs w:val="24"/>
        </w:rPr>
      </w:pPr>
    </w:p>
  </w:endnote>
  <w:endnote w:id="11">
    <w:p w:rsidR="00536C61" w:rsidRDefault="00536C61" w:rsidP="00536C61">
      <w:pPr>
        <w:rPr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altName w:val="Times New Roman"/>
    <w:panose1 w:val="00000000000000000000"/>
    <w:charset w:val="00"/>
    <w:family w:val="modern"/>
    <w:notTrueType/>
    <w:pitch w:val="variable"/>
    <w:sig w:usb0="00000001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025C6D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624FFE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0861886"/>
      <w:docPartObj>
        <w:docPartGallery w:val="Page Numbers (Bottom of Page)"/>
        <w:docPartUnique/>
      </w:docPartObj>
    </w:sdtPr>
    <w:sdtEndPr>
      <w:rPr>
        <w:rFonts w:ascii="ScalaSansPro-Regular" w:hAnsi="ScalaSansPro-Regular"/>
      </w:rPr>
    </w:sdtEndPr>
    <w:sdtContent>
      <w:p w:rsidR="00F52137" w:rsidRPr="00F52137" w:rsidRDefault="00F52137">
        <w:pPr>
          <w:pStyle w:val="Stopka"/>
          <w:jc w:val="right"/>
          <w:rPr>
            <w:rFonts w:ascii="ScalaSansPro-Regular" w:hAnsi="ScalaSansPro-Regular"/>
          </w:rPr>
        </w:pPr>
        <w:r w:rsidRPr="00F52137">
          <w:rPr>
            <w:rFonts w:ascii="ScalaSansPro-Regular" w:hAnsi="ScalaSansPro-Regular"/>
          </w:rPr>
          <w:fldChar w:fldCharType="begin"/>
        </w:r>
        <w:r w:rsidRPr="00F52137">
          <w:rPr>
            <w:rFonts w:ascii="ScalaSansPro-Regular" w:hAnsi="ScalaSansPro-Regular"/>
          </w:rPr>
          <w:instrText>PAGE   \* MERGEFORMAT</w:instrText>
        </w:r>
        <w:r w:rsidRPr="00F52137">
          <w:rPr>
            <w:rFonts w:ascii="ScalaSansPro-Regular" w:hAnsi="ScalaSansPro-Regular"/>
          </w:rPr>
          <w:fldChar w:fldCharType="separate"/>
        </w:r>
        <w:r w:rsidR="00E5029D">
          <w:rPr>
            <w:rFonts w:ascii="ScalaSansPro-Regular" w:hAnsi="ScalaSansPro-Regular"/>
            <w:noProof/>
          </w:rPr>
          <w:t>3</w:t>
        </w:r>
        <w:r w:rsidRPr="00F52137">
          <w:rPr>
            <w:rFonts w:ascii="ScalaSansPro-Regular" w:hAnsi="ScalaSansPro-Regular"/>
          </w:rPr>
          <w:fldChar w:fldCharType="end"/>
        </w:r>
      </w:p>
    </w:sdtContent>
  </w:sdt>
  <w:p w:rsidR="00336EEB" w:rsidRDefault="00624FFE" w:rsidP="00336E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FFE" w:rsidRDefault="00624FFE" w:rsidP="00025C6D">
      <w:r>
        <w:separator/>
      </w:r>
    </w:p>
  </w:footnote>
  <w:footnote w:type="continuationSeparator" w:id="0">
    <w:p w:rsidR="00624FFE" w:rsidRDefault="00624FFE" w:rsidP="00025C6D">
      <w:r>
        <w:continuationSeparator/>
      </w:r>
    </w:p>
  </w:footnote>
  <w:footnote w:id="1">
    <w:p w:rsidR="00536C61" w:rsidRPr="002E181E" w:rsidRDefault="00536C61">
      <w:pPr>
        <w:pStyle w:val="Tekstprzypisudolnego"/>
        <w:rPr>
          <w:rFonts w:ascii="ScalaSansPro-Regular" w:hAnsi="ScalaSansPro-Regular"/>
          <w:sz w:val="16"/>
          <w:szCs w:val="16"/>
        </w:rPr>
      </w:pPr>
      <w:r w:rsidRPr="002E181E">
        <w:rPr>
          <w:rStyle w:val="Odwoanieprzypisudolnego"/>
          <w:sz w:val="16"/>
          <w:szCs w:val="16"/>
        </w:rPr>
        <w:footnoteRef/>
      </w:r>
      <w:r w:rsidRPr="002E181E">
        <w:rPr>
          <w:sz w:val="16"/>
          <w:szCs w:val="16"/>
        </w:rPr>
        <w:t xml:space="preserve"> </w:t>
      </w:r>
      <w:r w:rsidRPr="002E181E">
        <w:rPr>
          <w:rFonts w:ascii="ScalaSansPro-Regular" w:hAnsi="ScalaSansPro-Regular"/>
          <w:sz w:val="16"/>
          <w:szCs w:val="16"/>
        </w:rPr>
        <w:t>Przesłanki fakultatywne wymienić o ile przewidziano w zapytaniu</w:t>
      </w:r>
      <w:r w:rsidRPr="002E181E">
        <w:rPr>
          <w:sz w:val="16"/>
          <w:szCs w:val="16"/>
        </w:rPr>
        <w:t xml:space="preserve"> </w:t>
      </w:r>
      <w:r w:rsidR="002E181E" w:rsidRPr="002E181E">
        <w:rPr>
          <w:rFonts w:ascii="ScalaSansPro-Regular" w:hAnsi="ScalaSansPro-Regular"/>
          <w:sz w:val="16"/>
          <w:szCs w:val="16"/>
        </w:rPr>
        <w:t>ofertowym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243F4"/>
    <w:multiLevelType w:val="hybridMultilevel"/>
    <w:tmpl w:val="4C3C24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91"/>
    <w:rsid w:val="00025C6D"/>
    <w:rsid w:val="000721FE"/>
    <w:rsid w:val="00125CAA"/>
    <w:rsid w:val="001D6951"/>
    <w:rsid w:val="0023386C"/>
    <w:rsid w:val="002E181E"/>
    <w:rsid w:val="003F27D7"/>
    <w:rsid w:val="004D0704"/>
    <w:rsid w:val="00536C61"/>
    <w:rsid w:val="006155CD"/>
    <w:rsid w:val="00624FFE"/>
    <w:rsid w:val="00696A35"/>
    <w:rsid w:val="00771267"/>
    <w:rsid w:val="00794551"/>
    <w:rsid w:val="007957BA"/>
    <w:rsid w:val="007C7054"/>
    <w:rsid w:val="00A53FE6"/>
    <w:rsid w:val="00AB2A96"/>
    <w:rsid w:val="00AC1FA3"/>
    <w:rsid w:val="00CB1191"/>
    <w:rsid w:val="00D2131F"/>
    <w:rsid w:val="00E128DB"/>
    <w:rsid w:val="00E43FF5"/>
    <w:rsid w:val="00E5029D"/>
    <w:rsid w:val="00E83F2C"/>
    <w:rsid w:val="00F2445F"/>
    <w:rsid w:val="00F5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1D4858-88A7-4616-957A-916AD9E9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B1191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B1191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B11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B119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B11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B1191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11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11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B1191"/>
  </w:style>
  <w:style w:type="paragraph" w:customStyle="1" w:styleId="pkt">
    <w:name w:val="pkt"/>
    <w:basedOn w:val="Normalny"/>
    <w:rsid w:val="00CB1191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CB11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pkt">
    <w:name w:val="div.pk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C6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C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C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8A6B0-8590-46FD-839D-4EA2F3EA7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1007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Płocharczyk</dc:creator>
  <cp:lastModifiedBy>Zbigniew Kryweń</cp:lastModifiedBy>
  <cp:revision>9</cp:revision>
  <cp:lastPrinted>2017-04-11T10:13:00Z</cp:lastPrinted>
  <dcterms:created xsi:type="dcterms:W3CDTF">2017-08-01T07:34:00Z</dcterms:created>
  <dcterms:modified xsi:type="dcterms:W3CDTF">2017-09-06T05:40:00Z</dcterms:modified>
</cp:coreProperties>
</file>