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6A" w:rsidRPr="009659B3" w:rsidRDefault="00F03D84" w:rsidP="009659B3">
      <w:pPr>
        <w:spacing w:line="360" w:lineRule="auto"/>
        <w:jc w:val="right"/>
        <w:rPr>
          <w:rFonts w:ascii="ScalaSansPro-Regular" w:hAnsi="ScalaSansPro-Regular"/>
          <w:b/>
          <w:sz w:val="22"/>
        </w:rPr>
      </w:pPr>
      <w:bookmarkStart w:id="0" w:name="_GoBack"/>
      <w:bookmarkEnd w:id="0"/>
      <w:r w:rsidRPr="00F03D84">
        <w:rPr>
          <w:rFonts w:ascii="ScalaSansPro-Regular" w:hAnsi="ScalaSansPro-Regular"/>
          <w:b/>
          <w:sz w:val="22"/>
        </w:rPr>
        <w:t>Załącznik nr 1</w:t>
      </w:r>
      <w:r w:rsidR="00DC0F6E" w:rsidRPr="00F03D84">
        <w:rPr>
          <w:rFonts w:ascii="ScalaSansPro-Regular" w:hAnsi="ScalaSansPro-Regular"/>
          <w:b/>
          <w:sz w:val="22"/>
        </w:rPr>
        <w:t xml:space="preserve"> do </w:t>
      </w:r>
      <w:r w:rsidRPr="00F03D84">
        <w:rPr>
          <w:rFonts w:ascii="ScalaSansPro-Regular" w:hAnsi="ScalaSansPro-Regular"/>
          <w:b/>
          <w:sz w:val="22"/>
        </w:rPr>
        <w:t>SIWZ</w:t>
      </w:r>
    </w:p>
    <w:p w:rsidR="000F626A" w:rsidRPr="000621C3" w:rsidRDefault="007A7305" w:rsidP="000F626A">
      <w:pPr>
        <w:pStyle w:val="Nagwek2"/>
        <w:widowControl/>
        <w:spacing w:line="360" w:lineRule="auto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szCs w:val="24"/>
        </w:rPr>
        <w:t>FORMULARZ</w:t>
      </w:r>
      <w:r w:rsidR="000F626A" w:rsidRPr="000621C3">
        <w:rPr>
          <w:rFonts w:ascii="ScalaSansPro-Regular" w:hAnsi="ScalaSansPro-Regular"/>
          <w:szCs w:val="24"/>
        </w:rPr>
        <w:t xml:space="preserve"> OFERTY</w:t>
      </w:r>
    </w:p>
    <w:p w:rsidR="000F626A" w:rsidRPr="000621C3" w:rsidRDefault="00113DBD" w:rsidP="000F626A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26A" w:rsidRDefault="000F626A" w:rsidP="000F626A"/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F626A" w:rsidRDefault="000F626A" w:rsidP="000F62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0F626A" w:rsidRDefault="000F626A" w:rsidP="000F626A"/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F626A" w:rsidRDefault="000F626A" w:rsidP="000F626A"/>
                  </w:txbxContent>
                </v:textbox>
              </v:roundrect>
            </w:pict>
          </mc:Fallback>
        </mc:AlternateContent>
      </w:r>
    </w:p>
    <w:p w:rsidR="000F626A" w:rsidRPr="000621C3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234B92" w:rsidRPr="00FA468E" w:rsidRDefault="00C774F0" w:rsidP="000F626A">
      <w:pPr>
        <w:spacing w:line="360" w:lineRule="auto"/>
        <w:jc w:val="both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</w:rPr>
        <w:t xml:space="preserve">Znak sprawy: </w:t>
      </w:r>
      <w:r w:rsidRPr="000621C3">
        <w:rPr>
          <w:rFonts w:ascii="ScalaSansPro-Regular" w:hAnsi="ScalaSansPro-Regular"/>
          <w:b/>
        </w:rPr>
        <w:t>ASP-DAT-ZP-0</w:t>
      </w:r>
      <w:r w:rsidR="008022C6">
        <w:rPr>
          <w:rFonts w:ascii="ScalaSansPro-Regular" w:hAnsi="ScalaSansPro-Regular"/>
          <w:b/>
        </w:rPr>
        <w:t>3</w:t>
      </w:r>
      <w:r w:rsidR="00A156F4">
        <w:rPr>
          <w:rFonts w:ascii="ScalaSansPro-Regular" w:hAnsi="ScalaSansPro-Regular"/>
          <w:b/>
        </w:rPr>
        <w:t>-20</w:t>
      </w:r>
      <w:r w:rsidRPr="000621C3">
        <w:rPr>
          <w:rFonts w:ascii="ScalaSansPro-Regular" w:hAnsi="ScalaSansPro-Regular"/>
          <w:b/>
        </w:rPr>
        <w:t>1</w:t>
      </w:r>
      <w:r w:rsidR="008022C6">
        <w:rPr>
          <w:rFonts w:ascii="ScalaSansPro-Regular" w:hAnsi="ScalaSansPro-Regular"/>
          <w:b/>
        </w:rPr>
        <w:t>8</w:t>
      </w:r>
    </w:p>
    <w:p w:rsidR="000F626A" w:rsidRPr="000621C3" w:rsidRDefault="000F626A" w:rsidP="000F626A">
      <w:pPr>
        <w:ind w:firstLine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Akademia Sztuk Pięknych w Katowicach</w:t>
      </w:r>
    </w:p>
    <w:p w:rsidR="000F626A" w:rsidRPr="000621C3" w:rsidRDefault="000F626A" w:rsidP="000F626A">
      <w:pPr>
        <w:ind w:left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Raciborska 37</w:t>
      </w:r>
    </w:p>
    <w:p w:rsidR="000F626A" w:rsidRPr="000621C3" w:rsidRDefault="000F626A" w:rsidP="000F626A">
      <w:pPr>
        <w:ind w:firstLine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40-074 Katowice</w:t>
      </w: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Nawiązując do ogłoszonego zamówienia w trybie „</w:t>
      </w:r>
      <w:r w:rsidRPr="000621C3">
        <w:rPr>
          <w:rFonts w:ascii="ScalaSansPro-Regular" w:hAnsi="ScalaSansPro-Regular"/>
          <w:b/>
        </w:rPr>
        <w:t>przetarg nieograniczony</w:t>
      </w:r>
      <w:r w:rsidRPr="000621C3">
        <w:rPr>
          <w:rFonts w:ascii="ScalaSansPro-Regular" w:hAnsi="ScalaSansPro-Regular"/>
        </w:rPr>
        <w:t>” na:</w:t>
      </w:r>
    </w:p>
    <w:p w:rsidR="000F626A" w:rsidRPr="000621C3" w:rsidRDefault="00E05006" w:rsidP="000F626A">
      <w:pPr>
        <w:spacing w:line="360" w:lineRule="auto"/>
        <w:jc w:val="center"/>
        <w:rPr>
          <w:rFonts w:ascii="ScalaSansPro-Regular" w:hAnsi="ScalaSansPro-Regular"/>
        </w:rPr>
      </w:pPr>
      <w:r>
        <w:rPr>
          <w:rFonts w:ascii="ScalaSansPro-Regular" w:hAnsi="ScalaSansPro-Regular"/>
          <w:b/>
          <w:i/>
        </w:rPr>
        <w:t>Dostawę,</w:t>
      </w:r>
      <w:r w:rsidR="00A3053E">
        <w:rPr>
          <w:rFonts w:ascii="ScalaSansPro-Regular" w:hAnsi="ScalaSansPro-Regular"/>
          <w:b/>
          <w:i/>
        </w:rPr>
        <w:t xml:space="preserve"> wdrożenie </w:t>
      </w:r>
      <w:r>
        <w:rPr>
          <w:rFonts w:ascii="ScalaSansPro-Regular" w:hAnsi="ScalaSansPro-Regular"/>
          <w:b/>
          <w:i/>
        </w:rPr>
        <w:t xml:space="preserve">i aktualizację </w:t>
      </w:r>
      <w:r w:rsidR="00A3053E">
        <w:rPr>
          <w:rFonts w:ascii="ScalaSansPro-Regular" w:hAnsi="ScalaSansPro-Regular"/>
          <w:b/>
          <w:i/>
        </w:rPr>
        <w:t>oprogramowania do realizacji zamówień publicznych w wersji elektronicznej</w:t>
      </w:r>
    </w:p>
    <w:p w:rsidR="0055364E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 xml:space="preserve">Wykonawca </w:t>
      </w:r>
    </w:p>
    <w:p w:rsidR="000F626A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………………………………………………………………………………………………………………………………..</w:t>
      </w:r>
    </w:p>
    <w:p w:rsidR="0055364E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 xml:space="preserve">Adres </w:t>
      </w:r>
    </w:p>
    <w:p w:rsidR="0055364E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…………………………………………………………………………………………………………………………………</w:t>
      </w:r>
    </w:p>
    <w:p w:rsidR="00234B92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e-mail ……………………………………………. Fax …………………………………………………………………..</w:t>
      </w:r>
    </w:p>
    <w:p w:rsidR="00010B7F" w:rsidRPr="004E0DFD" w:rsidRDefault="002E71CE" w:rsidP="0015199F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</w:rPr>
      </w:pPr>
      <w:bookmarkStart w:id="1" w:name="_Ref418917634"/>
      <w:r>
        <w:rPr>
          <w:rFonts w:ascii="ScalaSansPro-Regular" w:hAnsi="ScalaSansPro-Regular"/>
        </w:rPr>
        <w:t xml:space="preserve">Zgodnie z opisem </w:t>
      </w:r>
      <w:r w:rsidR="00F73775">
        <w:rPr>
          <w:rFonts w:ascii="ScalaSansPro-Regular" w:hAnsi="ScalaSansPro-Regular"/>
        </w:rPr>
        <w:t xml:space="preserve">w </w:t>
      </w:r>
      <w:r>
        <w:rPr>
          <w:rFonts w:ascii="ScalaSansPro-Regular" w:hAnsi="ScalaSansPro-Regular"/>
        </w:rPr>
        <w:t xml:space="preserve">SIWZ oraz załącznikiem nr 2 do SIWZ </w:t>
      </w:r>
      <w:r w:rsidRPr="00562411">
        <w:rPr>
          <w:rFonts w:ascii="ScalaSansPro-Regular" w:hAnsi="ScalaSansPro-Regular"/>
          <w:b/>
        </w:rPr>
        <w:t>o</w:t>
      </w:r>
      <w:r w:rsidR="000F626A" w:rsidRPr="00562411">
        <w:rPr>
          <w:rFonts w:ascii="ScalaSansPro-Regular" w:hAnsi="ScalaSansPro-Regular"/>
          <w:b/>
        </w:rPr>
        <w:t>feruję</w:t>
      </w:r>
      <w:bookmarkEnd w:id="1"/>
      <w:r w:rsidR="00B61136" w:rsidRPr="00562411">
        <w:rPr>
          <w:rFonts w:ascii="ScalaSansPro-Regular" w:hAnsi="ScalaSansPro-Regular"/>
          <w:b/>
        </w:rPr>
        <w:t xml:space="preserve"> </w:t>
      </w:r>
      <w:r w:rsidR="00AE1FDB" w:rsidRPr="00562411">
        <w:rPr>
          <w:rFonts w:ascii="ScalaSansPro-Regular" w:hAnsi="ScalaSansPro-Regular"/>
          <w:b/>
        </w:rPr>
        <w:t>d</w:t>
      </w:r>
      <w:r w:rsidR="00632592" w:rsidRPr="00562411">
        <w:rPr>
          <w:rFonts w:ascii="ScalaSansPro-Regular" w:hAnsi="ScalaSansPro-Regular"/>
          <w:b/>
        </w:rPr>
        <w:t>ostawę,</w:t>
      </w:r>
      <w:r w:rsidR="00B61136" w:rsidRPr="00562411">
        <w:rPr>
          <w:rFonts w:ascii="ScalaSansPro-Regular" w:hAnsi="ScalaSansPro-Regular"/>
          <w:b/>
        </w:rPr>
        <w:t xml:space="preserve"> wdrożenie </w:t>
      </w:r>
      <w:r w:rsidR="00632592" w:rsidRPr="00562411">
        <w:rPr>
          <w:rFonts w:ascii="ScalaSansPro-Regular" w:hAnsi="ScalaSansPro-Regular"/>
          <w:b/>
        </w:rPr>
        <w:t xml:space="preserve">i aktualizację </w:t>
      </w:r>
      <w:r w:rsidR="00B61136" w:rsidRPr="00562411">
        <w:rPr>
          <w:rFonts w:ascii="ScalaSansPro-Regular" w:hAnsi="ScalaSansPro-Regular"/>
          <w:b/>
        </w:rPr>
        <w:t>oprogramowania do r</w:t>
      </w:r>
      <w:r w:rsidR="00632592" w:rsidRPr="00562411">
        <w:rPr>
          <w:rFonts w:ascii="ScalaSansPro-Regular" w:hAnsi="ScalaSansPro-Regular"/>
          <w:b/>
        </w:rPr>
        <w:t xml:space="preserve">ealizacji zamówień publicznych </w:t>
      </w:r>
      <w:r w:rsidR="00F73775" w:rsidRPr="00562411">
        <w:rPr>
          <w:rFonts w:ascii="ScalaSansPro-Regular" w:hAnsi="ScalaSansPro-Regular"/>
          <w:b/>
        </w:rPr>
        <w:br/>
      </w:r>
      <w:r w:rsidR="00B61136" w:rsidRPr="00562411">
        <w:rPr>
          <w:rFonts w:ascii="ScalaSansPro-Regular" w:hAnsi="ScalaSansPro-Regular"/>
          <w:b/>
        </w:rPr>
        <w:t>w wersji elektronicznej</w:t>
      </w:r>
      <w:r w:rsidR="00AE1FDB" w:rsidRPr="00562411">
        <w:rPr>
          <w:rFonts w:ascii="ScalaSansPro-Regular" w:hAnsi="ScalaSansPro-Regular"/>
          <w:b/>
        </w:rPr>
        <w:t xml:space="preserve"> </w:t>
      </w:r>
      <w:r w:rsidR="009C4924" w:rsidRPr="00562411">
        <w:rPr>
          <w:rFonts w:ascii="ScalaSansPro-Regular" w:hAnsi="ScalaSansPro-Regular"/>
          <w:b/>
        </w:rPr>
        <w:t>– licencja na czas nieokreślony</w:t>
      </w:r>
      <w:r w:rsidR="009C4924">
        <w:rPr>
          <w:rFonts w:ascii="ScalaSansPro-Regular" w:hAnsi="ScalaSansPro-Regular"/>
        </w:rPr>
        <w:t xml:space="preserve"> </w:t>
      </w:r>
      <w:r w:rsidR="00BC21E1" w:rsidRPr="004E0DFD">
        <w:rPr>
          <w:rFonts w:ascii="ScalaSansPro-Regular" w:hAnsi="ScalaSansPro-Regular"/>
        </w:rPr>
        <w:t>za kwotę:</w:t>
      </w:r>
      <w:r w:rsidR="00C16B97" w:rsidRPr="004E0DFD"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611"/>
        <w:gridCol w:w="1988"/>
        <w:gridCol w:w="3610"/>
      </w:tblGrid>
      <w:tr w:rsidR="0015199F" w:rsidRPr="00695CA4" w:rsidTr="00E217D2">
        <w:trPr>
          <w:trHeight w:val="930"/>
        </w:trPr>
        <w:tc>
          <w:tcPr>
            <w:tcW w:w="3681" w:type="dxa"/>
            <w:vAlign w:val="center"/>
          </w:tcPr>
          <w:p w:rsidR="004655BE" w:rsidRDefault="004655BE" w:rsidP="004655BE">
            <w:pPr>
              <w:pStyle w:val="Akapitzlist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 xml:space="preserve">    </w:t>
            </w:r>
            <w:r w:rsidR="0015199F" w:rsidRPr="0015199F">
              <w:rPr>
                <w:rFonts w:ascii="ScalaSansPro-Regular" w:hAnsi="ScalaSansPro-Regular"/>
                <w:b/>
              </w:rPr>
              <w:t>Cena netto</w:t>
            </w:r>
          </w:p>
          <w:p w:rsidR="0015199F" w:rsidRPr="0015199F" w:rsidRDefault="004655BE" w:rsidP="004655BE">
            <w:pPr>
              <w:pStyle w:val="Akapitzlist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 xml:space="preserve">  </w:t>
            </w:r>
            <w:r w:rsidR="0015199F" w:rsidRPr="0015199F">
              <w:rPr>
                <w:rFonts w:ascii="ScalaSansPro-Regular" w:hAnsi="ScalaSansPro-Regular"/>
                <w:b/>
              </w:rPr>
              <w:t>(miesięcznie)</w:t>
            </w:r>
          </w:p>
          <w:p w:rsidR="0015199F" w:rsidRPr="0015199F" w:rsidRDefault="0015199F" w:rsidP="00BC21E1">
            <w:pPr>
              <w:pStyle w:val="Akapitzlist"/>
              <w:rPr>
                <w:rFonts w:ascii="ScalaSansPro-Regular" w:hAnsi="ScalaSansPro-Regular"/>
                <w:b/>
              </w:rPr>
            </w:pPr>
          </w:p>
        </w:tc>
        <w:tc>
          <w:tcPr>
            <w:tcW w:w="2126" w:type="dxa"/>
            <w:vAlign w:val="center"/>
          </w:tcPr>
          <w:p w:rsidR="0015199F" w:rsidRPr="0015199F" w:rsidRDefault="0015199F" w:rsidP="00BC21E1">
            <w:pPr>
              <w:jc w:val="center"/>
              <w:rPr>
                <w:rFonts w:ascii="ScalaSansPro-Regular" w:hAnsi="ScalaSansPro-Regular"/>
              </w:rPr>
            </w:pPr>
            <w:r w:rsidRPr="0015199F">
              <w:rPr>
                <w:rFonts w:ascii="ScalaSansPro-Regular" w:hAnsi="ScalaSansPro-Regular"/>
                <w:b/>
              </w:rPr>
              <w:t>VAT (kwota)</w:t>
            </w:r>
          </w:p>
        </w:tc>
        <w:tc>
          <w:tcPr>
            <w:tcW w:w="3680" w:type="dxa"/>
            <w:vAlign w:val="center"/>
          </w:tcPr>
          <w:p w:rsidR="0015199F" w:rsidRDefault="0015199F" w:rsidP="00BC21E1">
            <w:pPr>
              <w:jc w:val="center"/>
              <w:rPr>
                <w:rFonts w:ascii="ScalaSansPro-Regular" w:hAnsi="ScalaSansPro-Regular"/>
                <w:b/>
              </w:rPr>
            </w:pPr>
            <w:r w:rsidRPr="0015199F">
              <w:rPr>
                <w:rFonts w:ascii="ScalaSansPro-Regular" w:hAnsi="ScalaSansPro-Regular"/>
                <w:b/>
              </w:rPr>
              <w:t xml:space="preserve">Cena brutto </w:t>
            </w:r>
          </w:p>
          <w:p w:rsidR="0015199F" w:rsidRPr="0015199F" w:rsidRDefault="0015199F" w:rsidP="00BC21E1">
            <w:pPr>
              <w:jc w:val="center"/>
              <w:rPr>
                <w:rFonts w:ascii="ScalaSansPro-Regular" w:hAnsi="ScalaSansPro-Regular"/>
                <w:b/>
              </w:rPr>
            </w:pPr>
            <w:r w:rsidRPr="0015199F">
              <w:rPr>
                <w:rFonts w:ascii="ScalaSansPro-Regular" w:hAnsi="ScalaSansPro-Regular"/>
                <w:b/>
              </w:rPr>
              <w:t>(miesięcznie)</w:t>
            </w:r>
          </w:p>
          <w:p w:rsidR="0015199F" w:rsidRPr="0015199F" w:rsidRDefault="0015199F" w:rsidP="00BC21E1">
            <w:pPr>
              <w:jc w:val="center"/>
              <w:rPr>
                <w:rFonts w:ascii="ScalaSansPro-Regular" w:hAnsi="ScalaSansPro-Regular"/>
                <w:b/>
              </w:rPr>
            </w:pPr>
          </w:p>
        </w:tc>
      </w:tr>
      <w:tr w:rsidR="0015199F" w:rsidTr="00E217D2">
        <w:trPr>
          <w:trHeight w:val="2256"/>
        </w:trPr>
        <w:tc>
          <w:tcPr>
            <w:tcW w:w="3681" w:type="dxa"/>
            <w:vAlign w:val="center"/>
          </w:tcPr>
          <w:p w:rsidR="00E217D2" w:rsidRDefault="00E217D2" w:rsidP="00BC21E1">
            <w:pPr>
              <w:spacing w:line="360" w:lineRule="auto"/>
              <w:jc w:val="center"/>
              <w:rPr>
                <w:rFonts w:ascii="ScalaSansPro-Regular" w:hAnsi="ScalaSansPro-Regular"/>
              </w:rPr>
            </w:pPr>
          </w:p>
          <w:p w:rsidR="0015199F" w:rsidRDefault="0015199F" w:rsidP="00BC21E1">
            <w:pPr>
              <w:spacing w:line="360" w:lineRule="auto"/>
              <w:jc w:val="center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………………….…………………….</w:t>
            </w:r>
          </w:p>
          <w:p w:rsidR="0015199F" w:rsidRDefault="0015199F" w:rsidP="00BC21E1">
            <w:pPr>
              <w:spacing w:line="360" w:lineRule="auto"/>
              <w:jc w:val="center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(słownie: …………………………</w:t>
            </w:r>
          </w:p>
          <w:p w:rsidR="0015199F" w:rsidRDefault="0015199F" w:rsidP="00BC21E1">
            <w:pPr>
              <w:spacing w:line="360" w:lineRule="auto"/>
              <w:jc w:val="center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…………………………..……………</w:t>
            </w:r>
          </w:p>
          <w:p w:rsidR="0015199F" w:rsidRDefault="0015199F" w:rsidP="00BC21E1">
            <w:pPr>
              <w:spacing w:line="360" w:lineRule="auto"/>
              <w:jc w:val="center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……………………..…………………)</w:t>
            </w:r>
          </w:p>
        </w:tc>
        <w:tc>
          <w:tcPr>
            <w:tcW w:w="2126" w:type="dxa"/>
          </w:tcPr>
          <w:p w:rsidR="0015199F" w:rsidRDefault="0015199F" w:rsidP="00BC21E1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3680" w:type="dxa"/>
          </w:tcPr>
          <w:p w:rsidR="00E217D2" w:rsidRDefault="00E217D2" w:rsidP="00E217D2">
            <w:pPr>
              <w:spacing w:line="360" w:lineRule="auto"/>
              <w:jc w:val="center"/>
              <w:rPr>
                <w:rFonts w:ascii="ScalaSansPro-Regular" w:hAnsi="ScalaSansPro-Regular"/>
              </w:rPr>
            </w:pPr>
          </w:p>
          <w:p w:rsidR="00E217D2" w:rsidRDefault="00E217D2" w:rsidP="00E217D2">
            <w:pPr>
              <w:spacing w:line="360" w:lineRule="auto"/>
              <w:jc w:val="center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………………….…………………….</w:t>
            </w:r>
          </w:p>
          <w:p w:rsidR="00E217D2" w:rsidRDefault="00E217D2" w:rsidP="00E217D2">
            <w:pPr>
              <w:spacing w:line="360" w:lineRule="auto"/>
              <w:jc w:val="center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(słownie: …………………………</w:t>
            </w:r>
          </w:p>
          <w:p w:rsidR="00E217D2" w:rsidRDefault="00E217D2" w:rsidP="00E217D2">
            <w:pPr>
              <w:spacing w:line="360" w:lineRule="auto"/>
              <w:jc w:val="center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…………………………..……………</w:t>
            </w:r>
          </w:p>
          <w:p w:rsidR="0015199F" w:rsidRDefault="00E217D2" w:rsidP="00E217D2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……………………..…………………)</w:t>
            </w:r>
          </w:p>
        </w:tc>
      </w:tr>
    </w:tbl>
    <w:p w:rsidR="00E07B6C" w:rsidRPr="004E0DFD" w:rsidRDefault="00E07B6C" w:rsidP="00E07B6C">
      <w:pPr>
        <w:spacing w:line="360" w:lineRule="auto"/>
        <w:ind w:left="720"/>
        <w:jc w:val="both"/>
        <w:rPr>
          <w:rFonts w:ascii="ScalaSansPro-Regular" w:hAnsi="ScalaSansPro-Regular"/>
        </w:rPr>
      </w:pPr>
    </w:p>
    <w:p w:rsidR="00AB3466" w:rsidRPr="004E0DFD" w:rsidRDefault="00AB3466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</w:rPr>
      </w:pPr>
      <w:r w:rsidRPr="004E0DFD">
        <w:rPr>
          <w:rFonts w:ascii="ScalaSansPro-Regular" w:hAnsi="ScalaSansPro-Regular"/>
        </w:rPr>
        <w:t xml:space="preserve">Oświadczam, że na </w:t>
      </w:r>
      <w:r w:rsidR="006E078F">
        <w:rPr>
          <w:rFonts w:ascii="ScalaSansPro-Regular" w:hAnsi="ScalaSansPro-Regular"/>
        </w:rPr>
        <w:t>oprogramowanie</w:t>
      </w:r>
      <w:r w:rsidRPr="004E0DFD">
        <w:rPr>
          <w:rFonts w:ascii="ScalaSansPro-Regular" w:hAnsi="ScalaSansPro-Regular"/>
        </w:rPr>
        <w:t xml:space="preserve"> udzielamy </w:t>
      </w:r>
      <w:r w:rsidR="008D5045" w:rsidRPr="004E0DFD">
        <w:rPr>
          <w:rFonts w:ascii="ScalaSansPro-Regular" w:hAnsi="ScalaSansPro-Regular"/>
        </w:rPr>
        <w:t xml:space="preserve">gwarancji </w:t>
      </w:r>
      <w:r w:rsidRPr="004E0DFD">
        <w:rPr>
          <w:rFonts w:ascii="ScalaSansPro-Regular" w:hAnsi="ScalaSansPro-Regular"/>
        </w:rPr>
        <w:t>na okres ………….. miesięcy</w:t>
      </w:r>
    </w:p>
    <w:p w:rsidR="00F634C3" w:rsidRPr="004E0DFD" w:rsidRDefault="000F626A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</w:rPr>
      </w:pPr>
      <w:r w:rsidRPr="004E0DFD">
        <w:rPr>
          <w:rFonts w:ascii="ScalaSansPro-Regular" w:hAnsi="ScalaSansPro-Regular"/>
        </w:rPr>
        <w:lastRenderedPageBreak/>
        <w:t xml:space="preserve">Oświadczam, </w:t>
      </w:r>
      <w:r w:rsidR="00F634C3" w:rsidRPr="004E0DFD">
        <w:rPr>
          <w:rFonts w:ascii="ScalaSansPro-Regular" w:hAnsi="ScalaSansPro-Regular"/>
        </w:rPr>
        <w:t xml:space="preserve">że wykonamy zamówienie samodzielnie/przy udziale podwykonawców (o ile jest znany) ……………………………………………………….. w części dotyczącej </w:t>
      </w:r>
    </w:p>
    <w:p w:rsidR="00F634C3" w:rsidRPr="004E0DFD" w:rsidRDefault="00F634C3" w:rsidP="00C95251">
      <w:pPr>
        <w:spacing w:line="360" w:lineRule="auto"/>
        <w:ind w:left="720"/>
        <w:jc w:val="both"/>
        <w:rPr>
          <w:rFonts w:ascii="ScalaSansPro-Regular" w:hAnsi="ScalaSansPro-Regular"/>
        </w:rPr>
      </w:pPr>
      <w:r w:rsidRPr="004E0DFD">
        <w:rPr>
          <w:rFonts w:ascii="ScalaSansPro-Regular" w:hAnsi="ScalaSansPro-Regular"/>
        </w:rPr>
        <w:t xml:space="preserve">                                        </w:t>
      </w:r>
      <w:r w:rsidR="006B5CDC">
        <w:rPr>
          <w:rFonts w:ascii="ScalaSansPro-Regular" w:hAnsi="ScalaSansPro-Regular"/>
        </w:rPr>
        <w:t xml:space="preserve">         /</w:t>
      </w:r>
      <w:r w:rsidRPr="004E0DFD">
        <w:rPr>
          <w:rFonts w:ascii="ScalaSansPro-Regular" w:hAnsi="ScalaSansPro-Regular"/>
        </w:rPr>
        <w:t>nazwa podwykonawcy</w:t>
      </w:r>
      <w:r w:rsidR="006B5CDC">
        <w:rPr>
          <w:rFonts w:ascii="ScalaSansPro-Regular" w:hAnsi="ScalaSansPro-Regular"/>
        </w:rPr>
        <w:t>/</w:t>
      </w:r>
    </w:p>
    <w:p w:rsidR="000F626A" w:rsidRPr="004E0DFD" w:rsidRDefault="00F634C3" w:rsidP="00F634C3">
      <w:pPr>
        <w:spacing w:line="360" w:lineRule="auto"/>
        <w:ind w:left="720"/>
        <w:jc w:val="both"/>
        <w:rPr>
          <w:rFonts w:ascii="ScalaSansPro-Regular" w:hAnsi="ScalaSansPro-Regular"/>
        </w:rPr>
      </w:pPr>
      <w:r w:rsidRPr="004E0DFD">
        <w:rPr>
          <w:rFonts w:ascii="ScalaSansPro-Regular" w:hAnsi="ScalaSansPro-Regular"/>
        </w:rPr>
        <w:t>………………………………………………………………………………………………………………..</w:t>
      </w:r>
    </w:p>
    <w:p w:rsidR="00A3053E" w:rsidRPr="00A34624" w:rsidRDefault="00A3053E" w:rsidP="00A3053E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b/>
          <w:u w:val="single"/>
        </w:rPr>
      </w:pPr>
      <w:r w:rsidRPr="00A34624">
        <w:rPr>
          <w:rFonts w:ascii="ScalaSansPro-Regular" w:hAnsi="ScalaSansPro-Regular"/>
          <w:b/>
          <w:u w:val="single"/>
        </w:rPr>
        <w:t>Oś</w:t>
      </w:r>
      <w:r w:rsidR="00A34624" w:rsidRPr="00A34624">
        <w:rPr>
          <w:rFonts w:ascii="ScalaSansPro-Regular" w:hAnsi="ScalaSansPro-Regular"/>
          <w:b/>
          <w:u w:val="single"/>
        </w:rPr>
        <w:t>wiadczam, że w terminie:</w:t>
      </w:r>
    </w:p>
    <w:p w:rsidR="00A34624" w:rsidRDefault="00A34624" w:rsidP="00A34624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ScalaSansPro-Regular" w:hAnsi="ScalaSansPro-Regular"/>
          <w:i/>
        </w:rPr>
      </w:pPr>
      <w:r>
        <w:rPr>
          <w:rFonts w:ascii="ScalaSansPro-Regular" w:hAnsi="ScalaSansPro-Regular"/>
        </w:rPr>
        <w:t xml:space="preserve">…………. dni od podpisania umowy </w:t>
      </w:r>
      <w:r w:rsidRPr="00A34624">
        <w:rPr>
          <w:rFonts w:ascii="ScalaSansPro-Regular" w:hAnsi="ScalaSansPro-Regular"/>
          <w:b/>
        </w:rPr>
        <w:t xml:space="preserve">dostarczę oprogramowanie </w:t>
      </w:r>
      <w:r w:rsidR="00562411">
        <w:rPr>
          <w:rFonts w:ascii="ScalaSansPro-Regular" w:hAnsi="ScalaSansPro-Regular"/>
          <w:b/>
        </w:rPr>
        <w:br/>
      </w:r>
      <w:r w:rsidRPr="00A34624">
        <w:rPr>
          <w:rFonts w:ascii="ScalaSansPro-Regular" w:hAnsi="ScalaSansPro-Regular"/>
          <w:b/>
        </w:rPr>
        <w:t>dla użytkowników Zamawiającego</w:t>
      </w:r>
      <w:r>
        <w:rPr>
          <w:rFonts w:ascii="ScalaSansPro-Regular" w:hAnsi="ScalaSansPro-Regular"/>
        </w:rPr>
        <w:t xml:space="preserve"> w ilości określonej w </w:t>
      </w:r>
      <w:r w:rsidRPr="00A34624">
        <w:rPr>
          <w:rFonts w:ascii="ScalaSansPro-Regular" w:hAnsi="ScalaSansPro-Regular"/>
          <w:i/>
        </w:rPr>
        <w:t xml:space="preserve">,,Specyfikacji oprogramowania do elektronicznej realizacji zamówień publicznych (załącznik </w:t>
      </w:r>
      <w:r w:rsidR="00562411">
        <w:rPr>
          <w:rFonts w:ascii="ScalaSansPro-Regular" w:hAnsi="ScalaSansPro-Regular"/>
          <w:i/>
        </w:rPr>
        <w:br/>
      </w:r>
      <w:r w:rsidRPr="00A34624">
        <w:rPr>
          <w:rFonts w:ascii="ScalaSansPro-Regular" w:hAnsi="ScalaSansPro-Regular"/>
          <w:i/>
        </w:rPr>
        <w:t>nr 2)</w:t>
      </w:r>
      <w:r>
        <w:rPr>
          <w:rFonts w:ascii="ScalaSansPro-Regular" w:hAnsi="ScalaSansPro-Regular"/>
          <w:i/>
        </w:rPr>
        <w:t>;</w:t>
      </w:r>
    </w:p>
    <w:p w:rsidR="00A34624" w:rsidRPr="00A34624" w:rsidRDefault="00A34624" w:rsidP="00A34624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……… dni kalendarzowych od dnia zakończenia testów, o których mowa w pkt. XI pkt. 3 SIWZ </w:t>
      </w:r>
      <w:r w:rsidRPr="00A34624">
        <w:rPr>
          <w:rFonts w:ascii="ScalaSansPro-Regular" w:hAnsi="ScalaSansPro-Regular"/>
          <w:b/>
        </w:rPr>
        <w:t>wdrożę dostarczone oprogramowanie</w:t>
      </w:r>
      <w:r>
        <w:rPr>
          <w:rFonts w:ascii="ScalaSansPro-Regular" w:hAnsi="ScalaSansPro-Regular"/>
        </w:rPr>
        <w:t xml:space="preserve">. </w:t>
      </w:r>
    </w:p>
    <w:p w:rsidR="006614C7" w:rsidRPr="006C01C7" w:rsidRDefault="00BF3957" w:rsidP="006614C7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 w:rsidRPr="004E0DFD">
        <w:rPr>
          <w:rFonts w:ascii="ScalaSansPro-Regular" w:hAnsi="ScalaSansPro-Regular"/>
        </w:rPr>
        <w:t>Oświadczamy, iż oferowane oprogramowanie posiada/nie posiada</w:t>
      </w:r>
      <w:r w:rsidRPr="004E0DFD">
        <w:rPr>
          <w:rStyle w:val="Odwoanieprzypisudolnego"/>
          <w:rFonts w:ascii="ScalaSansPro-Regular" w:hAnsi="ScalaSansPro-Regular"/>
        </w:rPr>
        <w:footnoteReference w:id="1"/>
      </w:r>
      <w:r w:rsidRPr="004E0DFD">
        <w:rPr>
          <w:rFonts w:ascii="ScalaSansPro-Regular" w:hAnsi="ScalaSansPro-Regular"/>
        </w:rPr>
        <w:t xml:space="preserve"> </w:t>
      </w:r>
      <w:r w:rsidR="005715BA" w:rsidRPr="004E0DFD">
        <w:rPr>
          <w:rFonts w:ascii="ScalaSansPro-Regular" w:hAnsi="ScalaSansPro-Regular"/>
        </w:rPr>
        <w:t>następujące</w:t>
      </w:r>
      <w:r w:rsidR="005715BA">
        <w:rPr>
          <w:rFonts w:ascii="ScalaSansPro-Regular" w:hAnsi="ScalaSansPro-Regular"/>
          <w:sz w:val="22"/>
        </w:rPr>
        <w:t xml:space="preserve"> </w:t>
      </w:r>
      <w:r w:rsidR="006614C7" w:rsidRPr="00B43CBF">
        <w:rPr>
          <w:rFonts w:ascii="ScalaSansPro-Regular" w:hAnsi="ScalaSansPro-Regular"/>
          <w:b/>
        </w:rPr>
        <w:t>dodatkowe funkcjonalności</w:t>
      </w:r>
      <w:r w:rsidR="006614C7">
        <w:rPr>
          <w:rFonts w:ascii="ScalaSansPro-Regular" w:hAnsi="ScalaSansPro-Regular"/>
          <w:sz w:val="22"/>
        </w:rPr>
        <w:t xml:space="preserve"> </w:t>
      </w:r>
      <w:r w:rsidR="006614C7" w:rsidRPr="006C01C7">
        <w:rPr>
          <w:rFonts w:ascii="ScalaSansPro-Regular" w:hAnsi="ScalaSansPro-Regular"/>
          <w:b/>
          <w:sz w:val="22"/>
          <w:u w:val="single"/>
        </w:rPr>
        <w:t>(</w:t>
      </w:r>
      <w:r w:rsidR="006614C7" w:rsidRPr="006C01C7">
        <w:rPr>
          <w:rFonts w:ascii="ScalaSansPro-Regular" w:hAnsi="ScalaSansPro-Regular"/>
          <w:b/>
          <w:i/>
          <w:sz w:val="22"/>
          <w:u w:val="single"/>
        </w:rPr>
        <w:t>ZAZNACZYC ODPOWIEDNIO TAK LUB NIE):</w:t>
      </w:r>
    </w:p>
    <w:p w:rsidR="00B977C7" w:rsidRPr="00B977C7" w:rsidRDefault="00DB1304" w:rsidP="00DB1304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="ScalaSansPro-Regular" w:hAnsi="ScalaSansPro-Regular"/>
          <w:b/>
        </w:rPr>
      </w:pPr>
      <w:r w:rsidRPr="008E1378">
        <w:rPr>
          <w:rFonts w:ascii="ScalaSansPro-Regular" w:hAnsi="ScalaSansPro-Regular"/>
        </w:rPr>
        <w:t>Baza wykonawców z wyszukiwarką m.in. wg nazwy, branży, oferowanego asortymentu/usług itp.</w:t>
      </w:r>
      <w:r>
        <w:rPr>
          <w:rFonts w:ascii="ScalaSansPro-Regular" w:hAnsi="ScalaSansPro-Regular"/>
        </w:rPr>
        <w:t xml:space="preserve"> – dotycz</w:t>
      </w:r>
      <w:r w:rsidR="00B977C7">
        <w:rPr>
          <w:rFonts w:ascii="ScalaSansPro-Regular" w:hAnsi="ScalaSansPro-Regular"/>
        </w:rPr>
        <w:t xml:space="preserve">y zamówień poniżej 30.000 euro </w:t>
      </w:r>
    </w:p>
    <w:p w:rsidR="00DB1304" w:rsidRPr="004C48B8" w:rsidRDefault="00DB1304" w:rsidP="00B977C7">
      <w:pPr>
        <w:pStyle w:val="Akapitzlist"/>
        <w:spacing w:after="160" w:line="259" w:lineRule="auto"/>
        <w:ind w:left="1440"/>
        <w:jc w:val="both"/>
        <w:rPr>
          <w:rFonts w:ascii="ScalaSansPro-Regular" w:hAnsi="ScalaSansPro-Regular"/>
          <w:b/>
        </w:rPr>
      </w:pPr>
      <w:r w:rsidRPr="00DB1304">
        <w:rPr>
          <w:rFonts w:ascii="ScalaSansPro-Regular" w:hAnsi="ScalaSansPro-Regular"/>
          <w:b/>
        </w:rPr>
        <w:t>TAK/NIE</w:t>
      </w:r>
    </w:p>
    <w:p w:rsidR="00B977C7" w:rsidRPr="00B977C7" w:rsidRDefault="00DB1304" w:rsidP="00DB1304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="ScalaSansPro-Regular" w:hAnsi="ScalaSansPro-Regular"/>
          <w:b/>
        </w:rPr>
      </w:pPr>
      <w:r w:rsidRPr="008E1378">
        <w:rPr>
          <w:rFonts w:ascii="ScalaSansPro-Regular" w:hAnsi="ScalaSansPro-Regular"/>
        </w:rPr>
        <w:t>Możliwość tworzenia planu zamówień publicznych, w tym nadzór nad jego realizacją (synchronizacja z prowadzonymi postępowaniami)</w:t>
      </w:r>
      <w:r w:rsidR="00B977C7">
        <w:rPr>
          <w:rFonts w:ascii="ScalaSansPro-Regular" w:hAnsi="ScalaSansPro-Regular"/>
        </w:rPr>
        <w:t xml:space="preserve"> </w:t>
      </w:r>
    </w:p>
    <w:p w:rsidR="00DB1304" w:rsidRPr="004C48B8" w:rsidRDefault="00DB1304" w:rsidP="00B977C7">
      <w:pPr>
        <w:pStyle w:val="Akapitzlist"/>
        <w:spacing w:after="160" w:line="259" w:lineRule="auto"/>
        <w:ind w:left="1440"/>
        <w:jc w:val="both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TAK/NIE</w:t>
      </w:r>
    </w:p>
    <w:p w:rsidR="00B977C7" w:rsidRDefault="00DB1304" w:rsidP="00DB1304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="ScalaSansPro-Regular" w:hAnsi="ScalaSansPro-Regular"/>
        </w:rPr>
      </w:pPr>
      <w:r w:rsidRPr="008E1378">
        <w:rPr>
          <w:rFonts w:ascii="ScalaSansPro-Regular" w:hAnsi="ScalaSansPro-Regular"/>
        </w:rPr>
        <w:t>Możliwość dołączania dokumentacji po przeprowadzonym postępowaniu tj. umowy, dokumentu dotyczącego rozliczenia wadium, zabezpieczenia należytego wykonania umowy, protokołu odbioru, faktury itp.</w:t>
      </w:r>
      <w:r>
        <w:rPr>
          <w:rFonts w:ascii="ScalaSansPro-Regular" w:hAnsi="ScalaSansPro-Regular"/>
        </w:rPr>
        <w:t xml:space="preserve"> </w:t>
      </w:r>
    </w:p>
    <w:p w:rsidR="00DB1304" w:rsidRPr="008E1378" w:rsidRDefault="00DB1304" w:rsidP="00B977C7">
      <w:pPr>
        <w:pStyle w:val="Akapitzlist"/>
        <w:spacing w:after="160" w:line="259" w:lineRule="auto"/>
        <w:ind w:left="144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  <w:b/>
        </w:rPr>
        <w:t>TAK/NIE</w:t>
      </w:r>
    </w:p>
    <w:p w:rsidR="00B977C7" w:rsidRPr="00B977C7" w:rsidRDefault="00DB1304" w:rsidP="00DB1304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="ScalaSansPro-Regular" w:hAnsi="ScalaSansPro-Regular"/>
          <w:b/>
        </w:rPr>
      </w:pPr>
      <w:r w:rsidRPr="00C81033">
        <w:rPr>
          <w:rFonts w:ascii="ScalaSansPro-Regular" w:hAnsi="ScalaSansPro-Regular"/>
        </w:rPr>
        <w:t>Linia hotlin</w:t>
      </w:r>
      <w:r w:rsidR="00B977C7">
        <w:rPr>
          <w:rFonts w:ascii="ScalaSansPro-Regular" w:hAnsi="ScalaSansPro-Regular"/>
        </w:rPr>
        <w:t xml:space="preserve">e dostępna 24-h </w:t>
      </w:r>
    </w:p>
    <w:p w:rsidR="00DB1304" w:rsidRPr="00710E10" w:rsidRDefault="00DB1304" w:rsidP="00B977C7">
      <w:pPr>
        <w:pStyle w:val="Akapitzlist"/>
        <w:spacing w:after="160" w:line="259" w:lineRule="auto"/>
        <w:ind w:left="1440"/>
        <w:jc w:val="both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TAK/NIE</w:t>
      </w:r>
    </w:p>
    <w:p w:rsidR="000F626A" w:rsidRPr="00044E67" w:rsidRDefault="000F626A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</w:rPr>
      </w:pPr>
      <w:r w:rsidRPr="00044E67">
        <w:rPr>
          <w:rFonts w:ascii="ScalaSansPro-Regular" w:hAnsi="ScalaSansPro-Regular"/>
        </w:rPr>
        <w:t xml:space="preserve">Oświadczamy, że zapoznaliśmy się ze specyfikacją istotnych warunków zamówienia i uznajemy się za związanych określonymi w niej zasadami postępowania, </w:t>
      </w:r>
    </w:p>
    <w:p w:rsidR="005A3E0E" w:rsidRPr="00044E67" w:rsidRDefault="000F626A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</w:rPr>
      </w:pPr>
      <w:r w:rsidRPr="00044E67">
        <w:rPr>
          <w:rFonts w:ascii="ScalaSansPro-Regular" w:hAnsi="ScalaSansPro-Regular"/>
        </w:rP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D173D1" w:rsidRPr="00044E67" w:rsidRDefault="00D173D1" w:rsidP="00D173D1">
      <w:pPr>
        <w:pStyle w:val="NormalnyWeb"/>
        <w:numPr>
          <w:ilvl w:val="0"/>
          <w:numId w:val="37"/>
        </w:numPr>
        <w:spacing w:line="360" w:lineRule="auto"/>
        <w:jc w:val="both"/>
        <w:rPr>
          <w:rFonts w:ascii="ScalaSansPro-Regular" w:eastAsia="Times New Roman" w:hAnsi="ScalaSansPro-Regular"/>
        </w:rPr>
      </w:pPr>
      <w:r w:rsidRPr="00044E67">
        <w:rPr>
          <w:rFonts w:ascii="ScalaSansPro-Regular" w:eastAsia="Times New Roman" w:hAnsi="ScalaSansPro-Regular"/>
        </w:rPr>
        <w:t>Oświadczam, że wypełniłem obowiązki informacyjne przewidzi</w:t>
      </w:r>
      <w:r w:rsidR="006B597A">
        <w:rPr>
          <w:rFonts w:ascii="ScalaSansPro-Regular" w:eastAsia="Times New Roman" w:hAnsi="ScalaSansPro-Regular"/>
        </w:rPr>
        <w:t xml:space="preserve">ane w art. 13 lub </w:t>
      </w:r>
      <w:r w:rsidR="006B597A">
        <w:rPr>
          <w:rFonts w:ascii="ScalaSansPro-Regular" w:eastAsia="Times New Roman" w:hAnsi="ScalaSansPro-Regular"/>
        </w:rPr>
        <w:br/>
        <w:t>art. 14 RODO</w:t>
      </w:r>
      <w:r w:rsidRPr="00044E67">
        <w:rPr>
          <w:rFonts w:ascii="ScalaSansPro-Regular" w:eastAsia="Times New Roman" w:hAnsi="ScalaSansPro-Regular"/>
        </w:rPr>
        <w:t xml:space="preserve"> wobec osób fizycznych, od których dane osobowe bezpośrednio lub pośrednio pozyskałem w celu ubiegania się o udzielenie zamówienia publicznego </w:t>
      </w:r>
      <w:r w:rsidR="006B597A">
        <w:rPr>
          <w:rFonts w:ascii="ScalaSansPro-Regular" w:eastAsia="Times New Roman" w:hAnsi="ScalaSansPro-Regular"/>
        </w:rPr>
        <w:br/>
      </w:r>
      <w:r w:rsidRPr="00044E67">
        <w:rPr>
          <w:rFonts w:ascii="ScalaSansPro-Regular" w:eastAsia="Times New Roman" w:hAnsi="ScalaSansPro-Regular"/>
        </w:rPr>
        <w:t>w niniejszym postępowaniu.</w:t>
      </w:r>
    </w:p>
    <w:p w:rsidR="0011109C" w:rsidRPr="00044E67" w:rsidRDefault="00CB392F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</w:rPr>
      </w:pPr>
      <w:r w:rsidRPr="00044E67">
        <w:rPr>
          <w:rFonts w:ascii="ScalaSansPro-Regular" w:hAnsi="ScalaSansPro-Regular"/>
        </w:rPr>
        <w:lastRenderedPageBreak/>
        <w:t>Oświadczamy, że jesteśm</w:t>
      </w:r>
      <w:r w:rsidR="00561470" w:rsidRPr="00044E67">
        <w:rPr>
          <w:rFonts w:ascii="ScalaSansPro-Regular" w:hAnsi="ScalaSansPro-Regular"/>
        </w:rPr>
        <w:t xml:space="preserve">y przedsiębiorstwem </w:t>
      </w:r>
      <w:r w:rsidR="0011109C" w:rsidRPr="00044E67">
        <w:rPr>
          <w:rFonts w:ascii="ScalaSansPro-Regular" w:hAnsi="ScalaSansPro-Regular"/>
        </w:rPr>
        <w:t xml:space="preserve">z sektora  </w:t>
      </w:r>
      <w:r w:rsidRPr="00044E67">
        <w:rPr>
          <w:rFonts w:ascii="ScalaSansPro-Regular" w:hAnsi="ScalaSansPro-Regular"/>
        </w:rPr>
        <w:t xml:space="preserve">MŚP: </w:t>
      </w:r>
    </w:p>
    <w:p w:rsidR="00390912" w:rsidRPr="00044E67" w:rsidRDefault="00CB392F" w:rsidP="00BF7AD5">
      <w:pPr>
        <w:spacing w:line="360" w:lineRule="auto"/>
        <w:ind w:left="720"/>
        <w:jc w:val="both"/>
        <w:rPr>
          <w:rFonts w:ascii="ScalaSansPro-Regular" w:hAnsi="ScalaSansPro-Regular"/>
        </w:rPr>
      </w:pPr>
      <w:r w:rsidRPr="00044E67">
        <w:rPr>
          <w:rFonts w:ascii="ScalaSansPro-Regular" w:hAnsi="ScalaSansPro-Regular"/>
        </w:rPr>
        <w:t>TAK / NIE</w:t>
      </w:r>
      <w:r w:rsidR="005A3E0E" w:rsidRPr="00044E67">
        <w:footnoteReference w:id="2"/>
      </w:r>
    </w:p>
    <w:p w:rsidR="00F17FEE" w:rsidRPr="00044E67" w:rsidRDefault="008D7677" w:rsidP="00044E67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</w:rPr>
      </w:pPr>
      <w:r w:rsidRPr="00044E67">
        <w:rPr>
          <w:rFonts w:ascii="ScalaSansPro-Regular" w:hAnsi="ScalaSansPro-Regular"/>
        </w:rPr>
        <w:t>Znając treść art.297 § 1 Kodeksu Karnego: „Kto, w celu uzyskania dla siebie lub kogo innego, od banku lub jednostki organizacyjnej prowadzącej podobną działalność gospodarczą</w:t>
      </w:r>
      <w:r w:rsidRPr="008D14A9">
        <w:rPr>
          <w:rFonts w:ascii="ScalaSansPro-Regular" w:hAnsi="ScalaSansPro-Regular"/>
          <w:sz w:val="22"/>
        </w:rPr>
        <w:t xml:space="preserve"> </w:t>
      </w:r>
      <w:r w:rsidRPr="00044E67">
        <w:rPr>
          <w:rFonts w:ascii="ScalaSansPro-Regular" w:hAnsi="ScalaSansPro-Regular"/>
        </w:rPr>
        <w:t>na podstawie ustawy albo od organu lub instytucji dysponującej środkami publicznymi-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 – oświadczamy, że wszystkie podane przez nas informacje są zgodne ze stanem faktycznym.</w:t>
      </w:r>
    </w:p>
    <w:p w:rsidR="000F626A" w:rsidRPr="000621C3" w:rsidRDefault="000F626A" w:rsidP="00044E67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załącznikami do niniejszej oferty są: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C0F6E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0621C3" w:rsidRDefault="00DC0F6E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0621C3" w:rsidRDefault="00DC0F6E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0F626A" w:rsidRPr="000621C3" w:rsidRDefault="000F626A" w:rsidP="005A3E0E">
      <w:pPr>
        <w:spacing w:line="48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pozostałe dokumenty, o których mowa w Specyfikacji Istotnych Warunków Zamówienia,</w:t>
      </w:r>
    </w:p>
    <w:p w:rsidR="008022C6" w:rsidRDefault="000F626A" w:rsidP="008022C6">
      <w:pPr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inne ................................................................. .</w:t>
      </w:r>
    </w:p>
    <w:p w:rsidR="008022C6" w:rsidRDefault="008022C6" w:rsidP="008022C6">
      <w:pPr>
        <w:jc w:val="both"/>
        <w:rPr>
          <w:rFonts w:ascii="ScalaSansPro-Regular" w:hAnsi="ScalaSansPro-Regular"/>
        </w:rPr>
      </w:pPr>
    </w:p>
    <w:p w:rsidR="008022C6" w:rsidRDefault="008022C6" w:rsidP="008022C6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……………….. dnia……………………</w:t>
      </w:r>
    </w:p>
    <w:p w:rsidR="008022C6" w:rsidRDefault="008022C6" w:rsidP="008022C6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                                                                   …………………………………………………………..</w:t>
      </w:r>
    </w:p>
    <w:p w:rsidR="00E54E5A" w:rsidRPr="000621C3" w:rsidRDefault="008022C6" w:rsidP="008022C6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  <w:vertAlign w:val="superscript"/>
        </w:rPr>
        <w:t xml:space="preserve">                                                                                    </w:t>
      </w:r>
      <w:r w:rsidRPr="008022C6">
        <w:rPr>
          <w:rFonts w:ascii="ScalaSansPro-Regular" w:hAnsi="ScalaSansPro-Regular"/>
          <w:vertAlign w:val="superscript"/>
        </w:rPr>
        <w:t>podp</w:t>
      </w:r>
      <w:r w:rsidR="000F626A" w:rsidRPr="000621C3">
        <w:rPr>
          <w:rFonts w:ascii="ScalaSansPro-Regular" w:hAnsi="ScalaSansPro-Regular"/>
          <w:vertAlign w:val="superscript"/>
        </w:rPr>
        <w:t>is osoby uprawnionej do składania oświadczeń woli w imieniu Wykonawcy</w:t>
      </w:r>
    </w:p>
    <w:sectPr w:rsidR="00E54E5A" w:rsidRPr="00062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FA" w:rsidRDefault="00A576FA">
      <w:r>
        <w:separator/>
      </w:r>
    </w:p>
  </w:endnote>
  <w:endnote w:type="continuationSeparator" w:id="0">
    <w:p w:rsidR="00A576FA" w:rsidRDefault="00A5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69E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FA" w:rsidRDefault="00A576FA">
      <w:r>
        <w:separator/>
      </w:r>
    </w:p>
  </w:footnote>
  <w:footnote w:type="continuationSeparator" w:id="0">
    <w:p w:rsidR="00A576FA" w:rsidRDefault="00A576FA">
      <w:r>
        <w:continuationSeparator/>
      </w:r>
    </w:p>
  </w:footnote>
  <w:footnote w:id="1">
    <w:p w:rsidR="00BF3957" w:rsidRDefault="00BF39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>w</w:t>
      </w:r>
      <w:r w:rsidRPr="00BF3957">
        <w:rPr>
          <w:rFonts w:ascii="ScalaSansPro-Regular" w:hAnsi="ScalaSansPro-Regular"/>
          <w:sz w:val="16"/>
          <w:szCs w:val="16"/>
        </w:rPr>
        <w:t>łaściwe zakreślić</w:t>
      </w:r>
    </w:p>
  </w:footnote>
  <w:footnote w:id="2">
    <w:p w:rsidR="005A3E0E" w:rsidRPr="008D7677" w:rsidRDefault="005A3E0E" w:rsidP="005A3E0E">
      <w:pPr>
        <w:pStyle w:val="Tekstprzypisudolnego"/>
        <w:spacing w:after="20"/>
        <w:ind w:right="11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 xml:space="preserve">właściwe zakreślić  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eastAsia="Calibri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Mikroprzedsiębiorstwo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Małe 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5A3E0E" w:rsidRDefault="0090760A" w:rsidP="005A3E0E">
      <w:pPr>
        <w:pStyle w:val="Tekstprzypisudolnego"/>
      </w:pPr>
      <w:r>
        <w:rPr>
          <w:rFonts w:ascii="ScalaSansPro-Regular" w:hAnsi="ScalaSansPro-Regular" w:cs="Arial"/>
          <w:b/>
          <w:sz w:val="16"/>
          <w:szCs w:val="16"/>
        </w:rPr>
        <w:t xml:space="preserve">   </w:t>
      </w:r>
      <w:r w:rsidR="005A3E0E">
        <w:rPr>
          <w:rFonts w:ascii="ScalaSansPro-Regular" w:hAnsi="ScalaSansPro-Regular" w:cs="Arial"/>
          <w:b/>
          <w:sz w:val="16"/>
          <w:szCs w:val="16"/>
        </w:rPr>
        <w:t>Średnie przedsiębiorstwa</w:t>
      </w:r>
      <w:r w:rsidR="005A3E0E">
        <w:rPr>
          <w:rFonts w:ascii="ScalaSansPro-Regular" w:hAnsi="ScalaSansPro-Regular" w:cs="Arial"/>
          <w:sz w:val="16"/>
          <w:szCs w:val="16"/>
        </w:rPr>
        <w:t xml:space="preserve">: przedsiębiorstwa, które nie są mikroprzedsiębiorstwami ani małymi przedsiębiorstwami i które zatrudniają </w:t>
      </w:r>
      <w:r>
        <w:rPr>
          <w:rFonts w:ascii="ScalaSansPro-Regular" w:hAnsi="ScalaSansPro-Regular" w:cs="Arial"/>
          <w:sz w:val="16"/>
          <w:szCs w:val="16"/>
        </w:rPr>
        <w:t xml:space="preserve">    </w:t>
      </w:r>
      <w:r w:rsidR="005A3E0E">
        <w:rPr>
          <w:rFonts w:ascii="ScalaSansPro-Regular" w:hAnsi="ScalaSansPro-Regular" w:cs="Arial"/>
          <w:sz w:val="16"/>
          <w:szCs w:val="16"/>
        </w:rPr>
        <w:t>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3E44921"/>
    <w:multiLevelType w:val="hybridMultilevel"/>
    <w:tmpl w:val="5C1AB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4832150"/>
    <w:multiLevelType w:val="hybridMultilevel"/>
    <w:tmpl w:val="1812DE76"/>
    <w:lvl w:ilvl="0" w:tplc="6F661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C103830"/>
    <w:multiLevelType w:val="hybridMultilevel"/>
    <w:tmpl w:val="855CAE0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40434"/>
    <w:multiLevelType w:val="hybridMultilevel"/>
    <w:tmpl w:val="E3E8F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C8C0A2C"/>
    <w:multiLevelType w:val="hybridMultilevel"/>
    <w:tmpl w:val="AB6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6032C9E"/>
    <w:multiLevelType w:val="hybridMultilevel"/>
    <w:tmpl w:val="D1BA4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47F378C"/>
    <w:multiLevelType w:val="hybridMultilevel"/>
    <w:tmpl w:val="838874C6"/>
    <w:lvl w:ilvl="0" w:tplc="0415000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abstractNum w:abstractNumId="4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4"/>
  </w:num>
  <w:num w:numId="2">
    <w:abstractNumId w:val="28"/>
  </w:num>
  <w:num w:numId="3">
    <w:abstractNumId w:val="31"/>
  </w:num>
  <w:num w:numId="4">
    <w:abstractNumId w:val="6"/>
  </w:num>
  <w:num w:numId="5">
    <w:abstractNumId w:val="35"/>
  </w:num>
  <w:num w:numId="6">
    <w:abstractNumId w:val="8"/>
  </w:num>
  <w:num w:numId="7">
    <w:abstractNumId w:val="9"/>
  </w:num>
  <w:num w:numId="8">
    <w:abstractNumId w:val="38"/>
  </w:num>
  <w:num w:numId="9">
    <w:abstractNumId w:val="5"/>
  </w:num>
  <w:num w:numId="10">
    <w:abstractNumId w:val="37"/>
  </w:num>
  <w:num w:numId="11">
    <w:abstractNumId w:val="34"/>
  </w:num>
  <w:num w:numId="12">
    <w:abstractNumId w:val="16"/>
  </w:num>
  <w:num w:numId="13">
    <w:abstractNumId w:val="32"/>
  </w:num>
  <w:num w:numId="14">
    <w:abstractNumId w:val="43"/>
  </w:num>
  <w:num w:numId="15">
    <w:abstractNumId w:val="29"/>
  </w:num>
  <w:num w:numId="16">
    <w:abstractNumId w:val="42"/>
  </w:num>
  <w:num w:numId="17">
    <w:abstractNumId w:val="15"/>
  </w:num>
  <w:num w:numId="18">
    <w:abstractNumId w:val="21"/>
  </w:num>
  <w:num w:numId="19">
    <w:abstractNumId w:val="41"/>
  </w:num>
  <w:num w:numId="20">
    <w:abstractNumId w:val="2"/>
  </w:num>
  <w:num w:numId="21">
    <w:abstractNumId w:val="36"/>
  </w:num>
  <w:num w:numId="22">
    <w:abstractNumId w:val="3"/>
  </w:num>
  <w:num w:numId="23">
    <w:abstractNumId w:val="17"/>
  </w:num>
  <w:num w:numId="24">
    <w:abstractNumId w:val="39"/>
  </w:num>
  <w:num w:numId="25">
    <w:abstractNumId w:val="12"/>
  </w:num>
  <w:num w:numId="26">
    <w:abstractNumId w:val="20"/>
  </w:num>
  <w:num w:numId="27">
    <w:abstractNumId w:val="26"/>
  </w:num>
  <w:num w:numId="28">
    <w:abstractNumId w:val="22"/>
  </w:num>
  <w:num w:numId="29">
    <w:abstractNumId w:val="4"/>
  </w:num>
  <w:num w:numId="30">
    <w:abstractNumId w:val="24"/>
  </w:num>
  <w:num w:numId="31">
    <w:abstractNumId w:val="1"/>
  </w:num>
  <w:num w:numId="32">
    <w:abstractNumId w:val="44"/>
  </w:num>
  <w:num w:numId="33">
    <w:abstractNumId w:val="25"/>
  </w:num>
  <w:num w:numId="34">
    <w:abstractNumId w:val="0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</w:num>
  <w:num w:numId="39">
    <w:abstractNumId w:val="40"/>
  </w:num>
  <w:num w:numId="40">
    <w:abstractNumId w:val="30"/>
  </w:num>
  <w:num w:numId="41">
    <w:abstractNumId w:val="19"/>
  </w:num>
  <w:num w:numId="42">
    <w:abstractNumId w:val="33"/>
  </w:num>
  <w:num w:numId="43">
    <w:abstractNumId w:val="18"/>
  </w:num>
  <w:num w:numId="44">
    <w:abstractNumId w:val="11"/>
  </w:num>
  <w:num w:numId="45">
    <w:abstractNumId w:val="2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A7"/>
    <w:rsid w:val="00010B7F"/>
    <w:rsid w:val="0003043E"/>
    <w:rsid w:val="00032C2F"/>
    <w:rsid w:val="00044E67"/>
    <w:rsid w:val="000621C3"/>
    <w:rsid w:val="000633E3"/>
    <w:rsid w:val="00073DE2"/>
    <w:rsid w:val="0008759E"/>
    <w:rsid w:val="00096013"/>
    <w:rsid w:val="000F08F8"/>
    <w:rsid w:val="000F18FA"/>
    <w:rsid w:val="000F32A5"/>
    <w:rsid w:val="000F626A"/>
    <w:rsid w:val="0011109C"/>
    <w:rsid w:val="00113DBD"/>
    <w:rsid w:val="0013018C"/>
    <w:rsid w:val="0015199F"/>
    <w:rsid w:val="00176E47"/>
    <w:rsid w:val="001A1873"/>
    <w:rsid w:val="002140A7"/>
    <w:rsid w:val="00234B92"/>
    <w:rsid w:val="002369EA"/>
    <w:rsid w:val="00267FEA"/>
    <w:rsid w:val="002A0F86"/>
    <w:rsid w:val="002B2D0F"/>
    <w:rsid w:val="002E71CE"/>
    <w:rsid w:val="00302E00"/>
    <w:rsid w:val="00306360"/>
    <w:rsid w:val="00327784"/>
    <w:rsid w:val="00354AC4"/>
    <w:rsid w:val="00361F54"/>
    <w:rsid w:val="00390912"/>
    <w:rsid w:val="003A5854"/>
    <w:rsid w:val="004407D8"/>
    <w:rsid w:val="00444D64"/>
    <w:rsid w:val="004513B7"/>
    <w:rsid w:val="00451E10"/>
    <w:rsid w:val="004655BE"/>
    <w:rsid w:val="00480D3E"/>
    <w:rsid w:val="004E0DFD"/>
    <w:rsid w:val="0053485C"/>
    <w:rsid w:val="00545A37"/>
    <w:rsid w:val="0055364E"/>
    <w:rsid w:val="00561470"/>
    <w:rsid w:val="00562411"/>
    <w:rsid w:val="005715BA"/>
    <w:rsid w:val="005A3E0E"/>
    <w:rsid w:val="005B0273"/>
    <w:rsid w:val="005E456D"/>
    <w:rsid w:val="00632592"/>
    <w:rsid w:val="00637863"/>
    <w:rsid w:val="00644AA2"/>
    <w:rsid w:val="0066053A"/>
    <w:rsid w:val="006614C7"/>
    <w:rsid w:val="006703E0"/>
    <w:rsid w:val="00695CA4"/>
    <w:rsid w:val="006B597A"/>
    <w:rsid w:val="006B5CDC"/>
    <w:rsid w:val="006E078F"/>
    <w:rsid w:val="006E38FE"/>
    <w:rsid w:val="006F3D51"/>
    <w:rsid w:val="00703495"/>
    <w:rsid w:val="0070528E"/>
    <w:rsid w:val="00716269"/>
    <w:rsid w:val="00733F44"/>
    <w:rsid w:val="007478C4"/>
    <w:rsid w:val="007A4C92"/>
    <w:rsid w:val="007A7305"/>
    <w:rsid w:val="007B01A3"/>
    <w:rsid w:val="007D394B"/>
    <w:rsid w:val="008022C6"/>
    <w:rsid w:val="00852EE3"/>
    <w:rsid w:val="008C2EBD"/>
    <w:rsid w:val="008D14A9"/>
    <w:rsid w:val="008D5045"/>
    <w:rsid w:val="008D7119"/>
    <w:rsid w:val="008D7677"/>
    <w:rsid w:val="008F2990"/>
    <w:rsid w:val="008F6C04"/>
    <w:rsid w:val="0090760A"/>
    <w:rsid w:val="0091706D"/>
    <w:rsid w:val="0092543F"/>
    <w:rsid w:val="009659B3"/>
    <w:rsid w:val="00986102"/>
    <w:rsid w:val="009B53CC"/>
    <w:rsid w:val="009C4924"/>
    <w:rsid w:val="009E66B2"/>
    <w:rsid w:val="00A156F4"/>
    <w:rsid w:val="00A2628E"/>
    <w:rsid w:val="00A3053E"/>
    <w:rsid w:val="00A34624"/>
    <w:rsid w:val="00A576FA"/>
    <w:rsid w:val="00A75E6B"/>
    <w:rsid w:val="00A82888"/>
    <w:rsid w:val="00AA0296"/>
    <w:rsid w:val="00AB3466"/>
    <w:rsid w:val="00AC5C91"/>
    <w:rsid w:val="00AD781D"/>
    <w:rsid w:val="00AE1FDB"/>
    <w:rsid w:val="00B21345"/>
    <w:rsid w:val="00B61136"/>
    <w:rsid w:val="00B64E73"/>
    <w:rsid w:val="00B770C2"/>
    <w:rsid w:val="00B803C0"/>
    <w:rsid w:val="00B80747"/>
    <w:rsid w:val="00B977C7"/>
    <w:rsid w:val="00BB2592"/>
    <w:rsid w:val="00BC21E1"/>
    <w:rsid w:val="00BC4112"/>
    <w:rsid w:val="00BF0729"/>
    <w:rsid w:val="00BF3957"/>
    <w:rsid w:val="00BF7AD5"/>
    <w:rsid w:val="00C16B97"/>
    <w:rsid w:val="00C33979"/>
    <w:rsid w:val="00C57DDD"/>
    <w:rsid w:val="00C774F0"/>
    <w:rsid w:val="00C92448"/>
    <w:rsid w:val="00C95251"/>
    <w:rsid w:val="00CB392F"/>
    <w:rsid w:val="00CB6C92"/>
    <w:rsid w:val="00D173D1"/>
    <w:rsid w:val="00D24797"/>
    <w:rsid w:val="00D5209E"/>
    <w:rsid w:val="00D76B7D"/>
    <w:rsid w:val="00DA6221"/>
    <w:rsid w:val="00DB1304"/>
    <w:rsid w:val="00DC0F6E"/>
    <w:rsid w:val="00E05006"/>
    <w:rsid w:val="00E07B6C"/>
    <w:rsid w:val="00E1201D"/>
    <w:rsid w:val="00E217D2"/>
    <w:rsid w:val="00E26276"/>
    <w:rsid w:val="00E54E5A"/>
    <w:rsid w:val="00E622D0"/>
    <w:rsid w:val="00E62793"/>
    <w:rsid w:val="00E754A8"/>
    <w:rsid w:val="00EB3C67"/>
    <w:rsid w:val="00EB7488"/>
    <w:rsid w:val="00F03D84"/>
    <w:rsid w:val="00F17FEE"/>
    <w:rsid w:val="00F301F0"/>
    <w:rsid w:val="00F407BA"/>
    <w:rsid w:val="00F46EEC"/>
    <w:rsid w:val="00F52B87"/>
    <w:rsid w:val="00F634C3"/>
    <w:rsid w:val="00F7161B"/>
    <w:rsid w:val="00F73775"/>
    <w:rsid w:val="00FA468E"/>
    <w:rsid w:val="00FC0DC1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39725-D93B-4A9F-98FD-DB343986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26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C41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112"/>
  </w:style>
  <w:style w:type="character" w:styleId="Odwoanieprzypisudolnego">
    <w:name w:val="footnote reference"/>
    <w:rsid w:val="00BC4112"/>
    <w:rPr>
      <w:vertAlign w:val="superscript"/>
    </w:rPr>
  </w:style>
  <w:style w:type="character" w:customStyle="1" w:styleId="Nagwek2Znak">
    <w:name w:val="Nagłówek 2 Znak"/>
    <w:link w:val="Nagwek2"/>
    <w:rsid w:val="000F626A"/>
    <w:rPr>
      <w:b/>
      <w:sz w:val="24"/>
    </w:rPr>
  </w:style>
  <w:style w:type="paragraph" w:styleId="Akapitzlist">
    <w:name w:val="List Paragraph"/>
    <w:basedOn w:val="Normalny"/>
    <w:uiPriority w:val="34"/>
    <w:qFormat/>
    <w:rsid w:val="000F626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C0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C0F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66053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173D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7723-13AB-419A-9185-32FB9A0B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Aleksandra Biazik-Uttecht</dc:creator>
  <cp:keywords/>
  <dc:description/>
  <cp:lastModifiedBy>Aleksandra Biazik-Uttecht</cp:lastModifiedBy>
  <cp:revision>2</cp:revision>
  <cp:lastPrinted>2018-06-20T07:37:00Z</cp:lastPrinted>
  <dcterms:created xsi:type="dcterms:W3CDTF">2018-07-04T10:57:00Z</dcterms:created>
  <dcterms:modified xsi:type="dcterms:W3CDTF">2018-07-04T10:57:00Z</dcterms:modified>
</cp:coreProperties>
</file>