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Pr="00D21380" w:rsidRDefault="00BF5437" w:rsidP="00BF5437">
      <w:pPr>
        <w:ind w:left="8496" w:firstLine="708"/>
        <w:rPr>
          <w:rFonts w:ascii="ScalaSansPro-Regular" w:hAnsi="ScalaSansPro-Regular"/>
          <w:bCs/>
          <w:sz w:val="22"/>
          <w:szCs w:val="22"/>
        </w:rPr>
      </w:pPr>
      <w:r w:rsidRPr="00406C9A">
        <w:rPr>
          <w:noProof/>
        </w:rPr>
        <w:drawing>
          <wp:inline distT="0" distB="0" distL="0" distR="0" wp14:anchorId="02DE284B" wp14:editId="1FBC683D">
            <wp:extent cx="477520" cy="688975"/>
            <wp:effectExtent l="0" t="0" r="0" b="0"/>
            <wp:docPr id="1" name="Obraz 1" descr="logo t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o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883" w:rsidRPr="00D21380">
        <w:rPr>
          <w:rFonts w:ascii="ScalaSansPro-Regular" w:hAnsi="ScalaSansPro-Regular"/>
          <w:bCs/>
          <w:sz w:val="22"/>
          <w:szCs w:val="22"/>
        </w:rPr>
        <w:t>Załącznik nr 4</w:t>
      </w:r>
    </w:p>
    <w:p w:rsidR="00F52137" w:rsidRPr="00D21380" w:rsidRDefault="00D21380" w:rsidP="00F52137">
      <w:pPr>
        <w:rPr>
          <w:rFonts w:ascii="ScalaSansPro-Regular" w:hAnsi="ScalaSansPro-Regular"/>
          <w:bCs/>
          <w:sz w:val="22"/>
          <w:szCs w:val="22"/>
        </w:rPr>
      </w:pPr>
      <w:r w:rsidRPr="00D21380">
        <w:rPr>
          <w:rFonts w:ascii="ScalaSansPro-Regular" w:hAnsi="ScalaSansPro-Regular"/>
          <w:bCs/>
          <w:sz w:val="22"/>
          <w:szCs w:val="22"/>
        </w:rPr>
        <w:t>ASP-DAT-2312-57/2017</w:t>
      </w:r>
    </w:p>
    <w:p w:rsidR="00D21380" w:rsidRDefault="00D21380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360C3A" w:rsidRPr="00360C3A">
        <w:rPr>
          <w:rFonts w:ascii="ScalaSansPro-Regular" w:hAnsi="ScalaSansPro-Regular"/>
          <w:sz w:val="22"/>
          <w:szCs w:val="22"/>
        </w:rPr>
        <w:t>Dostawę tonerów / tuszy do drukarek do Akademii Sztuk Pięknych w Katowicach</w:t>
      </w:r>
      <w:bookmarkStart w:id="0" w:name="_GoBack"/>
      <w:bookmarkEnd w:id="0"/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536C61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7957BA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6C5883" w:rsidRDefault="006C5883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87" w:rsidRDefault="00EB7887" w:rsidP="00025C6D">
      <w:r>
        <w:separator/>
      </w:r>
    </w:p>
  </w:endnote>
  <w:endnote w:type="continuationSeparator" w:id="0">
    <w:p w:rsidR="00EB7887" w:rsidRDefault="00EB7887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EB7887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360C3A">
          <w:rPr>
            <w:rFonts w:ascii="ScalaSansPro-Regular" w:hAnsi="ScalaSansPro-Regular"/>
            <w:noProof/>
          </w:rPr>
          <w:t>1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EB7887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87" w:rsidRDefault="00EB7887" w:rsidP="00025C6D">
      <w:r>
        <w:separator/>
      </w:r>
    </w:p>
  </w:footnote>
  <w:footnote w:type="continuationSeparator" w:id="0">
    <w:p w:rsidR="00EB7887" w:rsidRDefault="00EB7887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0576"/>
    <w:rsid w:val="000721FE"/>
    <w:rsid w:val="001D6951"/>
    <w:rsid w:val="002E181E"/>
    <w:rsid w:val="00304B32"/>
    <w:rsid w:val="00360C3A"/>
    <w:rsid w:val="003F27D7"/>
    <w:rsid w:val="00536C61"/>
    <w:rsid w:val="00696A35"/>
    <w:rsid w:val="006C5883"/>
    <w:rsid w:val="006E3BAC"/>
    <w:rsid w:val="00771267"/>
    <w:rsid w:val="00794551"/>
    <w:rsid w:val="007957BA"/>
    <w:rsid w:val="007C7054"/>
    <w:rsid w:val="00871424"/>
    <w:rsid w:val="00A53FE6"/>
    <w:rsid w:val="00AB2A96"/>
    <w:rsid w:val="00BF5437"/>
    <w:rsid w:val="00CB1191"/>
    <w:rsid w:val="00D2131F"/>
    <w:rsid w:val="00D21380"/>
    <w:rsid w:val="00E128DB"/>
    <w:rsid w:val="00EB7887"/>
    <w:rsid w:val="00F0019E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3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3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BAAF-98DB-42DD-893F-A3F5F7E9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Artur Olszewski</cp:lastModifiedBy>
  <cp:revision>6</cp:revision>
  <cp:lastPrinted>2017-04-11T10:13:00Z</cp:lastPrinted>
  <dcterms:created xsi:type="dcterms:W3CDTF">2017-08-08T10:50:00Z</dcterms:created>
  <dcterms:modified xsi:type="dcterms:W3CDTF">2017-09-29T09:03:00Z</dcterms:modified>
</cp:coreProperties>
</file>